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68AB3E" w14:textId="65794990" w:rsidR="00B137A6" w:rsidRDefault="00B137A6" w:rsidP="00B137A6">
      <w:pPr>
        <w:jc w:val="center"/>
        <w:rPr>
          <w:rFonts w:ascii="Brush Script MT" w:hAnsi="Brush Script MT"/>
          <w:sz w:val="52"/>
          <w:szCs w:val="52"/>
        </w:rPr>
      </w:pPr>
      <w:proofErr w:type="spellStart"/>
      <w:r w:rsidRPr="00B137A6">
        <w:rPr>
          <w:rFonts w:ascii="Brush Script MT" w:hAnsi="Brush Script MT"/>
          <w:sz w:val="52"/>
          <w:szCs w:val="52"/>
        </w:rPr>
        <w:t>LiR</w:t>
      </w:r>
      <w:proofErr w:type="spellEnd"/>
      <w:r w:rsidRPr="00B137A6">
        <w:rPr>
          <w:rFonts w:ascii="Brush Script MT" w:hAnsi="Brush Script MT"/>
          <w:sz w:val="52"/>
          <w:szCs w:val="52"/>
        </w:rPr>
        <w:t xml:space="preserve"> Offerings for Spring 2024</w:t>
      </w:r>
    </w:p>
    <w:p w14:paraId="358142B8" w14:textId="77777777" w:rsidR="003B6060" w:rsidRDefault="003B6060" w:rsidP="00B137A6">
      <w:pPr>
        <w:rPr>
          <w:rFonts w:ascii="Arial Rounded MT Bold" w:hAnsi="Arial Rounded MT Bold"/>
          <w:sz w:val="28"/>
          <w:szCs w:val="28"/>
        </w:rPr>
      </w:pPr>
    </w:p>
    <w:p w14:paraId="0B146968" w14:textId="0A0323CE"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March 1</w:t>
      </w:r>
      <w:r w:rsidR="003B6060" w:rsidRPr="0087108B">
        <w:rPr>
          <w:rFonts w:ascii="Arial Rounded MT Bold" w:hAnsi="Arial Rounded MT Bold"/>
          <w:sz w:val="24"/>
          <w:szCs w:val="24"/>
        </w:rPr>
        <w:t xml:space="preserve"> (Friday)</w:t>
      </w:r>
      <w:r w:rsidRPr="0087108B">
        <w:rPr>
          <w:rFonts w:ascii="Arial Rounded MT Bold" w:hAnsi="Arial Rounded MT Bold"/>
          <w:sz w:val="24"/>
          <w:szCs w:val="24"/>
        </w:rPr>
        <w:t xml:space="preserve"> AM: Cycling Across America</w:t>
      </w:r>
      <w:r w:rsidR="003B6060" w:rsidRPr="0087108B">
        <w:rPr>
          <w:rFonts w:ascii="Arial Rounded MT Bold" w:hAnsi="Arial Rounded MT Bold"/>
          <w:sz w:val="24"/>
          <w:szCs w:val="24"/>
        </w:rPr>
        <w:t>--</w:t>
      </w:r>
      <w:r w:rsidRPr="0087108B">
        <w:rPr>
          <w:rFonts w:ascii="Arial Rounded MT Bold" w:hAnsi="Arial Rounded MT Bold"/>
          <w:sz w:val="24"/>
          <w:szCs w:val="24"/>
        </w:rPr>
        <w:t>Bill Penn</w:t>
      </w:r>
    </w:p>
    <w:p w14:paraId="7366F00A" w14:textId="3B5963E4" w:rsidR="001D2D95" w:rsidRPr="0087108B" w:rsidRDefault="005E24FA" w:rsidP="00394987">
      <w:pPr>
        <w:jc w:val="both"/>
        <w:rPr>
          <w:rFonts w:ascii="Aptos Display" w:hAnsi="Aptos Display"/>
          <w:color w:val="1D2228"/>
          <w:sz w:val="20"/>
          <w:szCs w:val="20"/>
          <w:shd w:val="clear" w:color="auto" w:fill="FFFFFF"/>
        </w:rPr>
      </w:pPr>
      <w:r w:rsidRPr="0087108B">
        <w:rPr>
          <w:rFonts w:ascii="Aptos Display" w:hAnsi="Aptos Display"/>
          <w:color w:val="26282A"/>
          <w:sz w:val="20"/>
          <w:szCs w:val="20"/>
          <w:shd w:val="clear" w:color="auto" w:fill="FFFFFF"/>
        </w:rPr>
        <w:t>Be there with</w:t>
      </w:r>
      <w:r w:rsidR="001D2D95" w:rsidRPr="0087108B">
        <w:rPr>
          <w:rFonts w:ascii="Aptos Display" w:hAnsi="Aptos Display"/>
          <w:color w:val="26282A"/>
          <w:sz w:val="20"/>
          <w:szCs w:val="20"/>
          <w:shd w:val="clear" w:color="auto" w:fill="FFFFFF"/>
        </w:rPr>
        <w:t xml:space="preserve"> Bill</w:t>
      </w:r>
      <w:r w:rsidRPr="0087108B">
        <w:rPr>
          <w:rFonts w:ascii="Aptos Display" w:hAnsi="Aptos Display"/>
          <w:color w:val="26282A"/>
          <w:sz w:val="20"/>
          <w:szCs w:val="20"/>
          <w:shd w:val="clear" w:color="auto" w:fill="FFFFFF"/>
        </w:rPr>
        <w:t xml:space="preserve"> on his</w:t>
      </w:r>
      <w:r w:rsidR="001D2D95" w:rsidRPr="0087108B">
        <w:rPr>
          <w:rFonts w:ascii="Aptos Display" w:hAnsi="Aptos Display"/>
          <w:color w:val="26282A"/>
          <w:sz w:val="20"/>
          <w:szCs w:val="20"/>
          <w:shd w:val="clear" w:color="auto" w:fill="FFFFFF"/>
        </w:rPr>
        <w:t xml:space="preserve"> 2023 cross country bike touring trip, including the planning, evolution and </w:t>
      </w:r>
      <w:r w:rsidRPr="0087108B">
        <w:rPr>
          <w:rFonts w:ascii="Aptos Display" w:hAnsi="Aptos Display"/>
          <w:color w:val="26282A"/>
          <w:sz w:val="20"/>
          <w:szCs w:val="20"/>
          <w:shd w:val="clear" w:color="auto" w:fill="FFFFFF"/>
        </w:rPr>
        <w:t xml:space="preserve">events </w:t>
      </w:r>
      <w:r w:rsidR="001D2D95" w:rsidRPr="0087108B">
        <w:rPr>
          <w:rFonts w:ascii="Aptos Display" w:hAnsi="Aptos Display"/>
          <w:color w:val="26282A"/>
          <w:sz w:val="20"/>
          <w:szCs w:val="20"/>
          <w:shd w:val="clear" w:color="auto" w:fill="FFFFFF"/>
        </w:rPr>
        <w:t xml:space="preserve">of the journey.  Learn </w:t>
      </w:r>
      <w:r w:rsidR="001D2D95" w:rsidRPr="0087108B">
        <w:rPr>
          <w:rFonts w:ascii="Aptos Display" w:hAnsi="Aptos Display"/>
          <w:color w:val="1D2228"/>
          <w:sz w:val="20"/>
          <w:szCs w:val="20"/>
          <w:shd w:val="clear" w:color="auto" w:fill="FFFFFF"/>
        </w:rPr>
        <w:t>about the bicycle touring experience, including highlights of the adventure, such as Washington State (including Olympic National Park), Montana, railroad tunnels and trestles, Yellowstone National Park, Wyoming, wildlife, the USA heartland, the Erie Canal Trail and more.  </w:t>
      </w:r>
    </w:p>
    <w:p w14:paraId="4E44E755" w14:textId="1EC4C1DA" w:rsidR="00B137A6" w:rsidRPr="0087108B" w:rsidRDefault="001D2D95" w:rsidP="00B137A6">
      <w:pPr>
        <w:rPr>
          <w:rFonts w:ascii="Arial Rounded MT Bold" w:hAnsi="Arial Rounded MT Bold"/>
          <w:b/>
          <w:bCs/>
          <w:sz w:val="24"/>
          <w:szCs w:val="24"/>
        </w:rPr>
      </w:pPr>
      <w:r w:rsidRPr="0087108B">
        <w:rPr>
          <w:rFonts w:ascii="Arial Rounded MT Bold" w:hAnsi="Arial Rounded MT Bold"/>
          <w:b/>
          <w:bCs/>
          <w:sz w:val="24"/>
          <w:szCs w:val="24"/>
        </w:rPr>
        <w:t xml:space="preserve"> </w:t>
      </w:r>
      <w:r w:rsidR="00B137A6" w:rsidRPr="0087108B">
        <w:rPr>
          <w:rFonts w:ascii="Arial Rounded MT Bold" w:hAnsi="Arial Rounded MT Bold"/>
          <w:sz w:val="24"/>
          <w:szCs w:val="24"/>
        </w:rPr>
        <w:t>March 1</w:t>
      </w:r>
      <w:r w:rsidR="003B6060" w:rsidRPr="0087108B">
        <w:rPr>
          <w:rFonts w:ascii="Arial Rounded MT Bold" w:hAnsi="Arial Rounded MT Bold"/>
          <w:sz w:val="24"/>
          <w:szCs w:val="24"/>
        </w:rPr>
        <w:t xml:space="preserve"> (Friday)</w:t>
      </w:r>
      <w:r w:rsidR="00B137A6" w:rsidRPr="0087108B">
        <w:rPr>
          <w:rFonts w:ascii="Arial Rounded MT Bold" w:hAnsi="Arial Rounded MT Bold"/>
          <w:sz w:val="24"/>
          <w:szCs w:val="24"/>
        </w:rPr>
        <w:t xml:space="preserve"> PM: Costa Rica</w:t>
      </w:r>
      <w:r w:rsidR="003B6060" w:rsidRPr="0087108B">
        <w:rPr>
          <w:rFonts w:ascii="Arial Rounded MT Bold" w:hAnsi="Arial Rounded MT Bold"/>
          <w:b/>
          <w:bCs/>
          <w:sz w:val="24"/>
          <w:szCs w:val="24"/>
        </w:rPr>
        <w:t>--</w:t>
      </w:r>
      <w:r w:rsidR="00B137A6" w:rsidRPr="0087108B">
        <w:rPr>
          <w:rFonts w:ascii="Arial Rounded MT Bold" w:hAnsi="Arial Rounded MT Bold"/>
          <w:sz w:val="24"/>
          <w:szCs w:val="24"/>
        </w:rPr>
        <w:t>Beth Desjardin</w:t>
      </w:r>
    </w:p>
    <w:p w14:paraId="257AD421" w14:textId="5C08F0EB" w:rsidR="007D160E" w:rsidRPr="0087108B" w:rsidRDefault="007D160E" w:rsidP="00394987">
      <w:pPr>
        <w:jc w:val="both"/>
        <w:rPr>
          <w:rFonts w:ascii="Aptos Display" w:hAnsi="Aptos Display"/>
          <w:sz w:val="20"/>
          <w:szCs w:val="20"/>
        </w:rPr>
      </w:pPr>
      <w:r w:rsidRPr="0087108B">
        <w:rPr>
          <w:rFonts w:ascii="Aptos Display" w:hAnsi="Aptos Display"/>
          <w:sz w:val="20"/>
          <w:szCs w:val="20"/>
        </w:rPr>
        <w:t>Beautiful, lush Costa Rica was the perfect setting for an idyllic family vacation. An informative side trip to Nicaragua enhanced the experience for all. Leave C</w:t>
      </w:r>
      <w:r w:rsidR="00394987" w:rsidRPr="0087108B">
        <w:rPr>
          <w:rFonts w:ascii="Aptos Display" w:hAnsi="Aptos Display"/>
          <w:sz w:val="20"/>
          <w:szCs w:val="20"/>
        </w:rPr>
        <w:t>onnecticut</w:t>
      </w:r>
      <w:r w:rsidRPr="0087108B">
        <w:rPr>
          <w:rFonts w:ascii="Aptos Display" w:hAnsi="Aptos Display"/>
          <w:sz w:val="20"/>
          <w:szCs w:val="20"/>
        </w:rPr>
        <w:t xml:space="preserve"> behind, and join us as Beth shares her favorite photos and memories of volcanoes, tropical rainforests and wildlife in these two beautiful countries.</w:t>
      </w:r>
    </w:p>
    <w:p w14:paraId="20429033" w14:textId="4A00E101"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March 4</w:t>
      </w:r>
      <w:r w:rsidR="003B6060"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AM:</w:t>
      </w:r>
      <w:r w:rsidR="004F37D4" w:rsidRPr="0087108B">
        <w:rPr>
          <w:rFonts w:ascii="Arial Rounded MT Bold" w:hAnsi="Arial Rounded MT Bold"/>
          <w:sz w:val="24"/>
          <w:szCs w:val="24"/>
        </w:rPr>
        <w:t xml:space="preserve"> </w:t>
      </w:r>
      <w:r w:rsidR="002066FA" w:rsidRPr="0087108B">
        <w:rPr>
          <w:rFonts w:ascii="Arial Rounded MT Bold" w:hAnsi="Arial Rounded MT Bold"/>
          <w:sz w:val="24"/>
          <w:szCs w:val="24"/>
        </w:rPr>
        <w:t>From Garbage to Garden: Compost!</w:t>
      </w:r>
      <w:r w:rsidR="004F37D4" w:rsidRPr="0087108B">
        <w:rPr>
          <w:rFonts w:ascii="Arial Rounded MT Bold" w:hAnsi="Arial Rounded MT Bold"/>
          <w:sz w:val="24"/>
          <w:szCs w:val="24"/>
        </w:rPr>
        <w:t xml:space="preserve"> Jean Vose</w:t>
      </w:r>
    </w:p>
    <w:p w14:paraId="474FDCBB" w14:textId="6977A808" w:rsidR="004F37D4" w:rsidRPr="0087108B" w:rsidRDefault="002066FA" w:rsidP="00394987">
      <w:pPr>
        <w:jc w:val="both"/>
        <w:rPr>
          <w:rFonts w:ascii="Aptos Display" w:hAnsi="Aptos Display"/>
          <w:sz w:val="20"/>
          <w:szCs w:val="20"/>
        </w:rPr>
      </w:pPr>
      <w:r w:rsidRPr="0087108B">
        <w:rPr>
          <w:rFonts w:ascii="Aptos Display" w:hAnsi="Aptos Display"/>
          <w:sz w:val="20"/>
          <w:szCs w:val="20"/>
        </w:rPr>
        <w:t xml:space="preserve">If you have a garden, it’s the right time for composting. Compost works like a magic potion for the soil. It is a soil conditioner, mulch and fertilizer all wrapped into one. </w:t>
      </w:r>
      <w:r w:rsidR="005E24FA" w:rsidRPr="0087108B">
        <w:rPr>
          <w:rFonts w:ascii="Aptos Display" w:hAnsi="Aptos Display"/>
          <w:sz w:val="20"/>
          <w:szCs w:val="20"/>
        </w:rPr>
        <w:t>C</w:t>
      </w:r>
      <w:r w:rsidRPr="0087108B">
        <w:rPr>
          <w:rFonts w:ascii="Aptos Display" w:hAnsi="Aptos Display"/>
          <w:sz w:val="20"/>
          <w:szCs w:val="20"/>
        </w:rPr>
        <w:t xml:space="preserve">omposting efforts </w:t>
      </w:r>
      <w:r w:rsidR="005E24FA" w:rsidRPr="0087108B">
        <w:rPr>
          <w:rFonts w:ascii="Aptos Display" w:hAnsi="Aptos Display"/>
          <w:sz w:val="20"/>
          <w:szCs w:val="20"/>
        </w:rPr>
        <w:t xml:space="preserve">can </w:t>
      </w:r>
      <w:r w:rsidRPr="0087108B">
        <w:rPr>
          <w:rFonts w:ascii="Aptos Display" w:hAnsi="Aptos Display"/>
          <w:sz w:val="20"/>
          <w:szCs w:val="20"/>
        </w:rPr>
        <w:t>become more efficient and rewarding. Come see the why’s</w:t>
      </w:r>
      <w:r w:rsidR="005E24FA" w:rsidRPr="0087108B">
        <w:rPr>
          <w:rFonts w:ascii="Aptos Display" w:hAnsi="Aptos Display"/>
          <w:sz w:val="20"/>
          <w:szCs w:val="20"/>
        </w:rPr>
        <w:t xml:space="preserve">, </w:t>
      </w:r>
      <w:r w:rsidRPr="0087108B">
        <w:rPr>
          <w:rFonts w:ascii="Aptos Display" w:hAnsi="Aptos Display"/>
          <w:sz w:val="20"/>
          <w:szCs w:val="20"/>
        </w:rPr>
        <w:t xml:space="preserve">what’s </w:t>
      </w:r>
      <w:r w:rsidR="005E24FA" w:rsidRPr="0087108B">
        <w:rPr>
          <w:rFonts w:ascii="Aptos Display" w:hAnsi="Aptos Display"/>
          <w:sz w:val="20"/>
          <w:szCs w:val="20"/>
        </w:rPr>
        <w:t xml:space="preserve">and how’s </w:t>
      </w:r>
      <w:r w:rsidRPr="0087108B">
        <w:rPr>
          <w:rFonts w:ascii="Aptos Display" w:hAnsi="Aptos Display"/>
          <w:sz w:val="20"/>
          <w:szCs w:val="20"/>
        </w:rPr>
        <w:t>of making compost.</w:t>
      </w:r>
    </w:p>
    <w:p w14:paraId="38E396AB" w14:textId="23F0FC38"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March 4</w:t>
      </w:r>
      <w:r w:rsidR="003B6060"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PM:</w:t>
      </w:r>
      <w:r w:rsidR="00CA15FA" w:rsidRPr="0087108B">
        <w:rPr>
          <w:rFonts w:ascii="Arial Rounded MT Bold" w:hAnsi="Arial Rounded MT Bold"/>
          <w:sz w:val="24"/>
          <w:szCs w:val="24"/>
        </w:rPr>
        <w:t xml:space="preserve"> Hearing Loss and Dementia</w:t>
      </w:r>
      <w:r w:rsidR="003B6060" w:rsidRPr="0087108B">
        <w:rPr>
          <w:rFonts w:ascii="Arial Rounded MT Bold" w:hAnsi="Arial Rounded MT Bold"/>
          <w:sz w:val="24"/>
          <w:szCs w:val="24"/>
        </w:rPr>
        <w:t>--</w:t>
      </w:r>
      <w:r w:rsidR="00CA15FA" w:rsidRPr="0087108B">
        <w:rPr>
          <w:rFonts w:ascii="Arial Rounded MT Bold" w:hAnsi="Arial Rounded MT Bold"/>
          <w:sz w:val="24"/>
          <w:szCs w:val="24"/>
        </w:rPr>
        <w:t>Ralph Campagna</w:t>
      </w:r>
    </w:p>
    <w:p w14:paraId="753B1A79" w14:textId="420CBFA7" w:rsidR="00CA15FA" w:rsidRDefault="00CA15FA" w:rsidP="0087108B">
      <w:pPr>
        <w:shd w:val="clear" w:color="auto" w:fill="FFFFFF"/>
        <w:spacing w:after="0" w:line="240" w:lineRule="auto"/>
        <w:jc w:val="both"/>
        <w:rPr>
          <w:rFonts w:ascii="Bell MT" w:eastAsia="Times New Roman" w:hAnsi="Bell MT" w:cs="Arial"/>
          <w:color w:val="222222"/>
          <w:kern w:val="0"/>
          <w:sz w:val="20"/>
          <w:szCs w:val="20"/>
          <w14:ligatures w14:val="none"/>
        </w:rPr>
      </w:pPr>
      <w:r w:rsidRPr="0087108B">
        <w:rPr>
          <w:rFonts w:ascii="Aptos Display" w:eastAsia="Times New Roman" w:hAnsi="Aptos Display" w:cs="Arial"/>
          <w:color w:val="222222"/>
          <w:kern w:val="0"/>
          <w:sz w:val="20"/>
          <w:szCs w:val="20"/>
          <w14:ligatures w14:val="none"/>
        </w:rPr>
        <w:t xml:space="preserve">Research is finding more and more evidence to support </w:t>
      </w:r>
      <w:r w:rsidR="005E24FA" w:rsidRPr="0087108B">
        <w:rPr>
          <w:rFonts w:ascii="Aptos Display" w:eastAsia="Times New Roman" w:hAnsi="Aptos Display" w:cs="Arial"/>
          <w:color w:val="222222"/>
          <w:kern w:val="0"/>
          <w:sz w:val="20"/>
          <w:szCs w:val="20"/>
          <w14:ligatures w14:val="none"/>
        </w:rPr>
        <w:t xml:space="preserve">the supposition </w:t>
      </w:r>
      <w:r w:rsidRPr="0087108B">
        <w:rPr>
          <w:rFonts w:ascii="Aptos Display" w:eastAsia="Times New Roman" w:hAnsi="Aptos Display" w:cs="Arial"/>
          <w:color w:val="222222"/>
          <w:kern w:val="0"/>
          <w:sz w:val="20"/>
          <w:szCs w:val="20"/>
          <w14:ligatures w14:val="none"/>
        </w:rPr>
        <w:t xml:space="preserve">that untreated hearing loss can contribute to early dementia. There </w:t>
      </w:r>
      <w:proofErr w:type="gramStart"/>
      <w:r w:rsidRPr="0087108B">
        <w:rPr>
          <w:rFonts w:ascii="Aptos Display" w:eastAsia="Times New Roman" w:hAnsi="Aptos Display" w:cs="Arial"/>
          <w:color w:val="222222"/>
          <w:kern w:val="0"/>
          <w:sz w:val="20"/>
          <w:szCs w:val="20"/>
          <w14:ligatures w14:val="none"/>
        </w:rPr>
        <w:t>is</w:t>
      </w:r>
      <w:proofErr w:type="gramEnd"/>
      <w:r w:rsidRPr="0087108B">
        <w:rPr>
          <w:rFonts w:ascii="Aptos Display" w:eastAsia="Times New Roman" w:hAnsi="Aptos Display" w:cs="Arial"/>
          <w:color w:val="222222"/>
          <w:kern w:val="0"/>
          <w:sz w:val="20"/>
          <w:szCs w:val="20"/>
          <w14:ligatures w14:val="none"/>
        </w:rPr>
        <w:t xml:space="preserve"> also new advances in the science of hearing. </w:t>
      </w:r>
      <w:proofErr w:type="spellStart"/>
      <w:r w:rsidRPr="0087108B">
        <w:rPr>
          <w:rFonts w:ascii="Aptos Display" w:eastAsia="Times New Roman" w:hAnsi="Aptos Display" w:cs="Arial"/>
          <w:b/>
          <w:bCs/>
          <w:color w:val="222222"/>
          <w:kern w:val="0"/>
          <w:sz w:val="20"/>
          <w:szCs w:val="20"/>
          <w14:ligatures w14:val="none"/>
        </w:rPr>
        <w:t>Auracast</w:t>
      </w:r>
      <w:proofErr w:type="spellEnd"/>
      <w:r w:rsidRPr="0087108B">
        <w:rPr>
          <w:rFonts w:ascii="Aptos Display" w:eastAsia="Times New Roman" w:hAnsi="Aptos Display" w:cs="Arial"/>
          <w:b/>
          <w:bCs/>
          <w:color w:val="222222"/>
          <w:kern w:val="0"/>
          <w:sz w:val="20"/>
          <w:szCs w:val="20"/>
          <w14:ligatures w14:val="none"/>
        </w:rPr>
        <w:t xml:space="preserve"> - the future of public wireless broadcast</w:t>
      </w:r>
      <w:r w:rsidRPr="0087108B">
        <w:rPr>
          <w:rFonts w:ascii="Aptos Display" w:eastAsia="Times New Roman" w:hAnsi="Aptos Display" w:cs="Arial"/>
          <w:color w:val="222222"/>
          <w:kern w:val="0"/>
          <w:sz w:val="20"/>
          <w:szCs w:val="20"/>
          <w14:ligatures w14:val="none"/>
        </w:rPr>
        <w:t xml:space="preserve"> – is a breakthrough in Bluetooth technology</w:t>
      </w:r>
      <w:r w:rsidRPr="0087108B">
        <w:rPr>
          <w:rFonts w:ascii="Aptos Display" w:eastAsia="Times New Roman" w:hAnsi="Aptos Display" w:cs="Arial"/>
          <w:b/>
          <w:bCs/>
          <w:color w:val="222222"/>
          <w:kern w:val="0"/>
          <w:sz w:val="20"/>
          <w:szCs w:val="20"/>
          <w14:ligatures w14:val="none"/>
        </w:rPr>
        <w:t xml:space="preserve">. </w:t>
      </w:r>
      <w:r w:rsidRPr="0087108B">
        <w:rPr>
          <w:rFonts w:ascii="Aptos Display" w:eastAsia="Times New Roman" w:hAnsi="Aptos Display" w:cs="Arial"/>
          <w:color w:val="222222"/>
          <w:kern w:val="0"/>
          <w:sz w:val="20"/>
          <w:szCs w:val="20"/>
          <w14:ligatures w14:val="none"/>
        </w:rPr>
        <w:t>Hearing in public places such as theaters, places of worship, airports, taxis, and more will be better for those wearing hearing aids and audio devices</w:t>
      </w:r>
      <w:r w:rsidRPr="0087108B">
        <w:rPr>
          <w:rFonts w:ascii="Bell MT" w:eastAsia="Times New Roman" w:hAnsi="Bell MT" w:cs="Arial"/>
          <w:color w:val="222222"/>
          <w:kern w:val="0"/>
          <w:sz w:val="20"/>
          <w:szCs w:val="20"/>
          <w14:ligatures w14:val="none"/>
        </w:rPr>
        <w:t>.</w:t>
      </w:r>
    </w:p>
    <w:p w14:paraId="5B72B78E" w14:textId="77777777" w:rsidR="0087108B" w:rsidRPr="0087108B" w:rsidRDefault="0087108B" w:rsidP="0087108B">
      <w:pPr>
        <w:shd w:val="clear" w:color="auto" w:fill="FFFFFF"/>
        <w:spacing w:after="0" w:line="240" w:lineRule="auto"/>
        <w:jc w:val="both"/>
        <w:rPr>
          <w:rFonts w:ascii="Bell MT" w:eastAsia="Times New Roman" w:hAnsi="Bell MT" w:cs="Arial"/>
          <w:color w:val="222222"/>
          <w:kern w:val="0"/>
          <w:sz w:val="20"/>
          <w:szCs w:val="20"/>
          <w14:ligatures w14:val="none"/>
        </w:rPr>
      </w:pPr>
    </w:p>
    <w:p w14:paraId="508E604B" w14:textId="7534EA08" w:rsidR="008143E0"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March 18</w:t>
      </w:r>
      <w:r w:rsidR="003B6060"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AM: </w:t>
      </w:r>
      <w:r w:rsidR="008143E0" w:rsidRPr="0087108B">
        <w:rPr>
          <w:rFonts w:ascii="Arial Rounded MT Bold" w:hAnsi="Arial Rounded MT Bold"/>
          <w:sz w:val="24"/>
          <w:szCs w:val="24"/>
        </w:rPr>
        <w:t>History Embedded in Quilts</w:t>
      </w:r>
      <w:r w:rsidR="003B6060" w:rsidRPr="0087108B">
        <w:rPr>
          <w:rFonts w:ascii="Arial Rounded MT Bold" w:hAnsi="Arial Rounded MT Bold"/>
          <w:sz w:val="24"/>
          <w:szCs w:val="24"/>
        </w:rPr>
        <w:t>--</w:t>
      </w:r>
      <w:r w:rsidR="005E24FA" w:rsidRPr="0087108B">
        <w:rPr>
          <w:rFonts w:ascii="Arial Rounded MT Bold" w:hAnsi="Arial Rounded MT Bold"/>
          <w:b/>
          <w:bCs/>
          <w:sz w:val="24"/>
          <w:szCs w:val="24"/>
        </w:rPr>
        <w:t xml:space="preserve"> </w:t>
      </w:r>
      <w:r w:rsidR="008143E0" w:rsidRPr="0087108B">
        <w:rPr>
          <w:rFonts w:ascii="Arial Rounded MT Bold" w:hAnsi="Arial Rounded MT Bold"/>
          <w:sz w:val="24"/>
          <w:szCs w:val="24"/>
        </w:rPr>
        <w:t>Dawn Adiletta</w:t>
      </w:r>
      <w:r w:rsidR="008143E0" w:rsidRPr="0087108B">
        <w:rPr>
          <w:rFonts w:ascii="Arial Rounded MT Bold" w:hAnsi="Arial Rounded MT Bold"/>
          <w:sz w:val="24"/>
          <w:szCs w:val="24"/>
        </w:rPr>
        <w:tab/>
      </w:r>
    </w:p>
    <w:p w14:paraId="0F028FB8" w14:textId="6EBAB311" w:rsidR="00394987" w:rsidRPr="0087108B" w:rsidRDefault="008143E0" w:rsidP="0087108B">
      <w:pPr>
        <w:jc w:val="both"/>
        <w:rPr>
          <w:rFonts w:ascii="Aptos Display" w:hAnsi="Aptos Display"/>
          <w:sz w:val="20"/>
          <w:szCs w:val="20"/>
        </w:rPr>
      </w:pPr>
      <w:r w:rsidRPr="0087108B">
        <w:rPr>
          <w:rFonts w:ascii="Aptos Display" w:hAnsi="Aptos Display"/>
          <w:color w:val="222222"/>
          <w:sz w:val="20"/>
          <w:szCs w:val="20"/>
          <w:shd w:val="clear" w:color="auto" w:fill="FFFFFF"/>
        </w:rPr>
        <w:t>Dawn</w:t>
      </w:r>
      <w:r w:rsidR="005E24FA" w:rsidRPr="0087108B">
        <w:rPr>
          <w:rFonts w:ascii="Aptos Display" w:hAnsi="Aptos Display"/>
          <w:color w:val="222222"/>
          <w:sz w:val="20"/>
          <w:szCs w:val="20"/>
          <w:shd w:val="clear" w:color="auto" w:fill="FFFFFF"/>
        </w:rPr>
        <w:t>, a noted CT historian,</w:t>
      </w:r>
      <w:r w:rsidRPr="0087108B">
        <w:rPr>
          <w:rFonts w:ascii="Aptos Display" w:hAnsi="Aptos Display"/>
          <w:color w:val="222222"/>
          <w:sz w:val="20"/>
          <w:szCs w:val="20"/>
          <w:shd w:val="clear" w:color="auto" w:fill="FFFFFF"/>
        </w:rPr>
        <w:t xml:space="preserve"> has had her finger on the pulse (do we dare say "Needle") of New England History from many perspectives, including co-authoring a hardbound book </w:t>
      </w:r>
      <w:r w:rsidRPr="0087108B">
        <w:rPr>
          <w:rFonts w:ascii="Aptos Display" w:hAnsi="Aptos Display"/>
          <w:color w:val="000000"/>
          <w:sz w:val="20"/>
          <w:szCs w:val="20"/>
          <w:shd w:val="clear" w:color="auto" w:fill="FFFFFF"/>
        </w:rPr>
        <w:t>published by Mass Quilts titled </w:t>
      </w:r>
      <w:r w:rsidRPr="0087108B">
        <w:rPr>
          <w:rFonts w:ascii="Aptos Display" w:hAnsi="Aptos Display"/>
          <w:i/>
          <w:iCs/>
          <w:color w:val="000000"/>
          <w:sz w:val="20"/>
          <w:szCs w:val="20"/>
          <w:shd w:val="clear" w:color="auto" w:fill="FFFFFF"/>
        </w:rPr>
        <w:t>"Massachusetts Quilts, Our Common Wealth."   </w:t>
      </w:r>
      <w:r w:rsidRPr="0087108B">
        <w:rPr>
          <w:rFonts w:ascii="Aptos Display" w:hAnsi="Aptos Display"/>
          <w:color w:val="000000"/>
          <w:sz w:val="20"/>
          <w:szCs w:val="20"/>
          <w:shd w:val="clear" w:color="auto" w:fill="FFFFFF"/>
        </w:rPr>
        <w:t>Myths abound about quilts, and Dawn is ready to support those which deserve merit and debunk some others. </w:t>
      </w:r>
      <w:r w:rsidRPr="0087108B">
        <w:rPr>
          <w:rFonts w:ascii="Aptos Display" w:hAnsi="Aptos Display" w:cs="Arial"/>
          <w:color w:val="000000"/>
          <w:sz w:val="20"/>
          <w:szCs w:val="20"/>
          <w:shd w:val="clear" w:color="auto" w:fill="FFFFFF"/>
        </w:rPr>
        <w:t> </w:t>
      </w:r>
    </w:p>
    <w:p w14:paraId="20DEA873" w14:textId="49F2AD86" w:rsidR="00D23D29"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March 18</w:t>
      </w:r>
      <w:r w:rsidR="0087108B">
        <w:rPr>
          <w:rFonts w:ascii="Arial Rounded MT Bold" w:hAnsi="Arial Rounded MT Bold"/>
          <w:sz w:val="24"/>
          <w:szCs w:val="24"/>
        </w:rPr>
        <w:t xml:space="preserve"> </w:t>
      </w:r>
      <w:r w:rsidR="003B6060" w:rsidRPr="0087108B">
        <w:rPr>
          <w:rFonts w:ascii="Arial Rounded MT Bold" w:hAnsi="Arial Rounded MT Bold"/>
          <w:sz w:val="24"/>
          <w:szCs w:val="24"/>
        </w:rPr>
        <w:t>(Monday)</w:t>
      </w:r>
      <w:r w:rsidRPr="0087108B">
        <w:rPr>
          <w:rFonts w:ascii="Arial Rounded MT Bold" w:hAnsi="Arial Rounded MT Bold"/>
          <w:sz w:val="24"/>
          <w:szCs w:val="24"/>
        </w:rPr>
        <w:t xml:space="preserve"> PM: </w:t>
      </w:r>
      <w:r w:rsidR="00D23D29" w:rsidRPr="0087108B">
        <w:rPr>
          <w:rFonts w:ascii="Arial Rounded MT Bold" w:hAnsi="Arial Rounded MT Bold"/>
          <w:sz w:val="24"/>
          <w:szCs w:val="24"/>
        </w:rPr>
        <w:t>65th Anniv</w:t>
      </w:r>
      <w:r w:rsidR="007613DC" w:rsidRPr="0087108B">
        <w:rPr>
          <w:rFonts w:ascii="Arial Rounded MT Bold" w:hAnsi="Arial Rounded MT Bold"/>
          <w:sz w:val="24"/>
          <w:szCs w:val="24"/>
        </w:rPr>
        <w:t>ersary</w:t>
      </w:r>
      <w:r w:rsidR="00D23D29" w:rsidRPr="0087108B">
        <w:rPr>
          <w:rFonts w:ascii="Arial Rounded MT Bold" w:hAnsi="Arial Rounded MT Bold"/>
          <w:sz w:val="24"/>
          <w:szCs w:val="24"/>
        </w:rPr>
        <w:t xml:space="preserve"> of "Operation Sunshine” by </w:t>
      </w:r>
      <w:r w:rsidR="00B1769C" w:rsidRPr="0087108B">
        <w:rPr>
          <w:rFonts w:ascii="Arial Rounded MT Bold" w:hAnsi="Arial Rounded MT Bold"/>
          <w:sz w:val="24"/>
          <w:szCs w:val="24"/>
        </w:rPr>
        <w:t xml:space="preserve">the </w:t>
      </w:r>
      <w:r w:rsidR="00D23D29" w:rsidRPr="0087108B">
        <w:rPr>
          <w:rFonts w:ascii="Arial Rounded MT Bold" w:hAnsi="Arial Rounded MT Bold"/>
          <w:sz w:val="24"/>
          <w:szCs w:val="24"/>
        </w:rPr>
        <w:t>USS Nautilus</w:t>
      </w:r>
      <w:r w:rsidR="003B6060" w:rsidRPr="0087108B">
        <w:rPr>
          <w:rFonts w:ascii="Arial Rounded MT Bold" w:hAnsi="Arial Rounded MT Bold"/>
          <w:sz w:val="24"/>
          <w:szCs w:val="24"/>
        </w:rPr>
        <w:t>--</w:t>
      </w:r>
      <w:r w:rsidR="00D23D29" w:rsidRPr="0087108B">
        <w:rPr>
          <w:rFonts w:ascii="Arial Rounded MT Bold" w:hAnsi="Arial Rounded MT Bold"/>
          <w:sz w:val="24"/>
          <w:szCs w:val="24"/>
        </w:rPr>
        <w:t>LCDR Bryan Chapman, OIC and Austin German, U PO1 USN</w:t>
      </w:r>
      <w:bookmarkStart w:id="0" w:name="_Hlk151991832"/>
    </w:p>
    <w:p w14:paraId="22129368" w14:textId="0CD97DD4" w:rsidR="00D23D29" w:rsidRDefault="00D23D29" w:rsidP="00394987">
      <w:pPr>
        <w:jc w:val="both"/>
        <w:rPr>
          <w:rFonts w:ascii="Aptos Display" w:hAnsi="Aptos Display"/>
          <w:b/>
          <w:bCs/>
          <w:color w:val="222222"/>
          <w:sz w:val="20"/>
          <w:szCs w:val="20"/>
          <w:shd w:val="clear" w:color="auto" w:fill="FFFFFF"/>
        </w:rPr>
      </w:pPr>
      <w:r w:rsidRPr="0087108B">
        <w:rPr>
          <w:rFonts w:ascii="Aptos Display" w:hAnsi="Aptos Display"/>
          <w:color w:val="222222"/>
          <w:sz w:val="20"/>
          <w:szCs w:val="20"/>
          <w:shd w:val="clear" w:color="auto" w:fill="FFFFFF"/>
        </w:rPr>
        <w:t>In 1958, the world’s first nuclear-powered submarine reached the geographically precise location u</w:t>
      </w:r>
      <w:r w:rsidRPr="0087108B">
        <w:rPr>
          <w:rFonts w:ascii="Aptos Display" w:hAnsi="Aptos Display"/>
          <w:color w:val="222222"/>
          <w:sz w:val="20"/>
          <w:szCs w:val="20"/>
        </w:rPr>
        <w:t>nder</w:t>
      </w:r>
      <w:r w:rsidRPr="0087108B">
        <w:rPr>
          <w:rFonts w:ascii="Aptos Display" w:hAnsi="Aptos Display"/>
          <w:color w:val="222222"/>
          <w:sz w:val="20"/>
          <w:szCs w:val="20"/>
          <w:shd w:val="clear" w:color="auto" w:fill="FFFFFF"/>
        </w:rPr>
        <w:t xml:space="preserve"> the North Pole; m</w:t>
      </w:r>
      <w:r w:rsidRPr="0087108B">
        <w:rPr>
          <w:rFonts w:ascii="Aptos Display" w:eastAsia="Times New Roman" w:hAnsi="Aptos Display" w:cs="Arial"/>
          <w:color w:val="000000"/>
          <w:kern w:val="0"/>
          <w:sz w:val="20"/>
          <w:szCs w:val="20"/>
          <w14:ligatures w14:val="none"/>
        </w:rPr>
        <w:t>any of us remember the auspicious news</w:t>
      </w:r>
      <w:r w:rsidRPr="0087108B">
        <w:rPr>
          <w:rFonts w:ascii="Aptos Display" w:hAnsi="Aptos Display" w:cs="Arial"/>
          <w:color w:val="000000"/>
          <w:sz w:val="20"/>
          <w:szCs w:val="20"/>
        </w:rPr>
        <w:t>!</w:t>
      </w:r>
      <w:r w:rsidRPr="0087108B">
        <w:rPr>
          <w:rFonts w:ascii="Aptos Display" w:eastAsia="Times New Roman" w:hAnsi="Aptos Display" w:cs="Arial"/>
          <w:color w:val="000000"/>
          <w:kern w:val="0"/>
          <w:sz w:val="20"/>
          <w:szCs w:val="20"/>
          <w14:ligatures w14:val="none"/>
        </w:rPr>
        <w:t xml:space="preserve"> </w:t>
      </w:r>
      <w:r w:rsidRPr="0087108B">
        <w:rPr>
          <w:rFonts w:ascii="Aptos Display" w:hAnsi="Aptos Display"/>
          <w:color w:val="222222"/>
          <w:sz w:val="20"/>
          <w:szCs w:val="20"/>
          <w:shd w:val="clear" w:color="auto" w:fill="FFFFFF"/>
        </w:rPr>
        <w:t xml:space="preserve">To celebrate the anniversary, learn the details of her construction at Groton’s Electric Boat Shipyard, and her </w:t>
      </w:r>
      <w:r w:rsidRPr="0087108B">
        <w:rPr>
          <w:rFonts w:ascii="Aptos Display" w:hAnsi="Aptos Display" w:cs="Arial"/>
          <w:color w:val="141617"/>
          <w:spacing w:val="4"/>
          <w:sz w:val="20"/>
          <w:szCs w:val="20"/>
          <w:shd w:val="clear" w:color="auto" w:fill="FFFFFF"/>
        </w:rPr>
        <w:t>half million mile/</w:t>
      </w:r>
      <w:r w:rsidRPr="0087108B">
        <w:rPr>
          <w:rFonts w:ascii="Aptos Display" w:hAnsi="Aptos Display"/>
          <w:color w:val="222222"/>
          <w:sz w:val="20"/>
          <w:szCs w:val="20"/>
          <w:shd w:val="clear" w:color="auto" w:fill="FFFFFF"/>
        </w:rPr>
        <w:t xml:space="preserve">25-year career. </w:t>
      </w:r>
      <w:r w:rsidRPr="0087108B">
        <w:rPr>
          <w:rFonts w:ascii="Aptos Display" w:hAnsi="Aptos Display" w:cs="Arial"/>
          <w:color w:val="141617"/>
          <w:spacing w:val="4"/>
          <w:sz w:val="20"/>
          <w:szCs w:val="20"/>
          <w:shd w:val="clear" w:color="auto" w:fill="FFFFFF"/>
        </w:rPr>
        <w:t>A National Historic Landmark,</w:t>
      </w:r>
      <w:r w:rsidRPr="0087108B">
        <w:rPr>
          <w:rFonts w:ascii="Aptos Display" w:hAnsi="Aptos Display"/>
          <w:color w:val="222222"/>
          <w:sz w:val="20"/>
          <w:szCs w:val="20"/>
          <w:shd w:val="clear" w:color="auto" w:fill="FFFFFF"/>
        </w:rPr>
        <w:t xml:space="preserve"> she is berthed at </w:t>
      </w:r>
      <w:r w:rsidRPr="0087108B">
        <w:rPr>
          <w:rFonts w:ascii="Aptos Display" w:hAnsi="Aptos Display"/>
          <w:b/>
          <w:bCs/>
          <w:color w:val="222222"/>
          <w:sz w:val="20"/>
          <w:szCs w:val="20"/>
          <w:shd w:val="clear" w:color="auto" w:fill="FFFFFF"/>
        </w:rPr>
        <w:t>t</w:t>
      </w:r>
      <w:r w:rsidRPr="0087108B">
        <w:rPr>
          <w:rStyle w:val="Strong"/>
          <w:rFonts w:ascii="Aptos Display" w:hAnsi="Aptos Display" w:cs="Arial"/>
          <w:b w:val="0"/>
          <w:bCs w:val="0"/>
          <w:color w:val="141617"/>
          <w:spacing w:val="4"/>
          <w:sz w:val="20"/>
          <w:szCs w:val="20"/>
          <w:shd w:val="clear" w:color="auto" w:fill="FFFFFF"/>
        </w:rPr>
        <w:t>he (free) Submarine Force Library &amp; Museum</w:t>
      </w:r>
      <w:r w:rsidRPr="0087108B">
        <w:rPr>
          <w:rFonts w:ascii="Aptos Display" w:hAnsi="Aptos Display"/>
          <w:b/>
          <w:bCs/>
          <w:color w:val="222222"/>
          <w:sz w:val="20"/>
          <w:szCs w:val="20"/>
          <w:shd w:val="clear" w:color="auto" w:fill="FFFFFF"/>
        </w:rPr>
        <w:t>.</w:t>
      </w:r>
      <w:bookmarkEnd w:id="0"/>
      <w:r w:rsidRPr="0087108B">
        <w:rPr>
          <w:rFonts w:ascii="Aptos Display" w:hAnsi="Aptos Display"/>
          <w:b/>
          <w:bCs/>
          <w:color w:val="222222"/>
          <w:sz w:val="20"/>
          <w:szCs w:val="20"/>
          <w:shd w:val="clear" w:color="auto" w:fill="FFFFFF"/>
        </w:rPr>
        <w:t xml:space="preserve">  </w:t>
      </w:r>
    </w:p>
    <w:p w14:paraId="35E91B41" w14:textId="18AF74E6" w:rsidR="008968BF" w:rsidRPr="008968BF" w:rsidRDefault="008968BF" w:rsidP="00394987">
      <w:pPr>
        <w:jc w:val="both"/>
        <w:rPr>
          <w:rFonts w:ascii="Arial Rounded MT Bold" w:hAnsi="Arial Rounded MT Bold"/>
          <w:color w:val="222222"/>
          <w:sz w:val="24"/>
          <w:szCs w:val="24"/>
          <w:shd w:val="clear" w:color="auto" w:fill="FFFFFF"/>
        </w:rPr>
      </w:pPr>
      <w:r w:rsidRPr="008968BF">
        <w:rPr>
          <w:rFonts w:ascii="Arial Rounded MT Bold" w:hAnsi="Arial Rounded MT Bold"/>
          <w:color w:val="222222"/>
          <w:sz w:val="24"/>
          <w:szCs w:val="24"/>
          <w:shd w:val="clear" w:color="auto" w:fill="FFFFFF"/>
        </w:rPr>
        <w:t xml:space="preserve">March 22 (Friday) PM: Our Magnet High School, Right Here! Principal </w:t>
      </w:r>
      <w:r>
        <w:rPr>
          <w:rFonts w:ascii="Arial Rounded MT Bold" w:hAnsi="Arial Rounded MT Bold"/>
          <w:color w:val="222222"/>
          <w:sz w:val="24"/>
          <w:szCs w:val="24"/>
          <w:shd w:val="clear" w:color="auto" w:fill="FFFFFF"/>
        </w:rPr>
        <w:t xml:space="preserve">Ted </w:t>
      </w:r>
      <w:r w:rsidRPr="008968BF">
        <w:rPr>
          <w:rFonts w:ascii="Arial Rounded MT Bold" w:hAnsi="Arial Rounded MT Bold"/>
          <w:color w:val="222222"/>
          <w:sz w:val="24"/>
          <w:szCs w:val="24"/>
          <w:shd w:val="clear" w:color="auto" w:fill="FFFFFF"/>
        </w:rPr>
        <w:t>Keleher</w:t>
      </w:r>
    </w:p>
    <w:p w14:paraId="41AFADF1" w14:textId="07A3014E" w:rsidR="008968BF" w:rsidRPr="008968BF" w:rsidRDefault="008968BF" w:rsidP="00394987">
      <w:pPr>
        <w:jc w:val="both"/>
        <w:rPr>
          <w:rFonts w:ascii="Aptos Display" w:hAnsi="Aptos Display"/>
          <w:b/>
          <w:bCs/>
          <w:color w:val="222222"/>
          <w:sz w:val="20"/>
          <w:szCs w:val="20"/>
          <w:shd w:val="clear" w:color="auto" w:fill="FFFFFF"/>
        </w:rPr>
      </w:pPr>
      <w:r w:rsidRPr="008968BF">
        <w:rPr>
          <w:rFonts w:ascii="Aptos Display" w:hAnsi="Aptos Display" w:cs="Arial"/>
          <w:color w:val="1D2228"/>
          <w:sz w:val="20"/>
          <w:szCs w:val="20"/>
          <w:shd w:val="clear" w:color="auto" w:fill="FFFFFF"/>
        </w:rPr>
        <w:t>Explore the reasons and goals for the founding of the </w:t>
      </w:r>
      <w:r w:rsidRPr="008968BF">
        <w:rPr>
          <w:rFonts w:ascii="Aptos Display" w:hAnsi="Aptos Display"/>
          <w:color w:val="000000"/>
          <w:sz w:val="20"/>
          <w:szCs w:val="20"/>
          <w:shd w:val="clear" w:color="auto" w:fill="FFFFFF"/>
        </w:rPr>
        <w:t>Quinebaug Middle College High School</w:t>
      </w:r>
      <w:r w:rsidRPr="008968BF">
        <w:rPr>
          <w:rFonts w:ascii="Aptos Display" w:hAnsi="Aptos Display" w:cs="Arial"/>
          <w:color w:val="000000"/>
          <w:sz w:val="20"/>
          <w:szCs w:val="20"/>
          <w:shd w:val="clear" w:color="auto" w:fill="FFFFFF"/>
        </w:rPr>
        <w:t>, </w:t>
      </w:r>
      <w:r w:rsidRPr="008968BF">
        <w:rPr>
          <w:rFonts w:ascii="Aptos Display" w:hAnsi="Aptos Display" w:cs="Arial"/>
          <w:color w:val="1D2228"/>
          <w:sz w:val="20"/>
          <w:szCs w:val="20"/>
          <w:shd w:val="clear" w:color="auto" w:fill="FFFFFF"/>
        </w:rPr>
        <w:t>integral to and actually connected to QV College itself. Principal Keleher will introduce the concept</w:t>
      </w:r>
      <w:r>
        <w:rPr>
          <w:rFonts w:ascii="Aptos Display" w:hAnsi="Aptos Display" w:cs="Arial"/>
          <w:color w:val="1D2228"/>
          <w:sz w:val="20"/>
          <w:szCs w:val="20"/>
          <w:shd w:val="clear" w:color="auto" w:fill="FFFFFF"/>
        </w:rPr>
        <w:t>,</w:t>
      </w:r>
      <w:r w:rsidRPr="008968BF">
        <w:rPr>
          <w:rFonts w:ascii="Aptos Display" w:hAnsi="Aptos Display" w:cs="Arial"/>
          <w:color w:val="1D2228"/>
          <w:sz w:val="20"/>
          <w:szCs w:val="20"/>
          <w:shd w:val="clear" w:color="auto" w:fill="FFFFFF"/>
        </w:rPr>
        <w:t xml:space="preserve"> then take us on a tour of the facility including interesting nooks and crannies, where students from the entire area flourish in an environment which promotes each student’s unique talents. </w:t>
      </w:r>
      <w:r w:rsidR="00513782">
        <w:rPr>
          <w:rFonts w:ascii="Aptos Display" w:hAnsi="Aptos Display" w:cs="Arial"/>
          <w:color w:val="1D2228"/>
          <w:sz w:val="20"/>
          <w:szCs w:val="20"/>
          <w:shd w:val="clear" w:color="auto" w:fill="FFFFFF"/>
        </w:rPr>
        <w:t>(Please note: we will meet in the cafeteria for this tour.)</w:t>
      </w:r>
    </w:p>
    <w:p w14:paraId="0B999F81" w14:textId="2B98CBFF" w:rsidR="00B137A6" w:rsidRPr="0087108B" w:rsidRDefault="00B137A6" w:rsidP="00D23D29">
      <w:pPr>
        <w:rPr>
          <w:rFonts w:ascii="Arial Rounded MT Bold" w:hAnsi="Arial Rounded MT Bold"/>
          <w:sz w:val="24"/>
          <w:szCs w:val="24"/>
        </w:rPr>
      </w:pPr>
      <w:r w:rsidRPr="0087108B">
        <w:rPr>
          <w:rFonts w:ascii="Arial Rounded MT Bold" w:hAnsi="Arial Rounded MT Bold"/>
          <w:sz w:val="24"/>
          <w:szCs w:val="24"/>
        </w:rPr>
        <w:lastRenderedPageBreak/>
        <w:t>March 25</w:t>
      </w:r>
      <w:r w:rsidR="003B6060"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AM: </w:t>
      </w:r>
      <w:r w:rsidR="00D23D29" w:rsidRPr="0087108B">
        <w:rPr>
          <w:rFonts w:ascii="Arial Rounded MT Bold" w:hAnsi="Arial Rounded MT Bold"/>
          <w:sz w:val="24"/>
          <w:szCs w:val="24"/>
        </w:rPr>
        <w:t>Steve Veilleux</w:t>
      </w:r>
      <w:r w:rsidR="003B6060" w:rsidRPr="0087108B">
        <w:rPr>
          <w:rFonts w:ascii="Arial Rounded MT Bold" w:hAnsi="Arial Rounded MT Bold"/>
          <w:sz w:val="24"/>
          <w:szCs w:val="24"/>
        </w:rPr>
        <w:t>,</w:t>
      </w:r>
      <w:r w:rsidR="00D23D29" w:rsidRPr="0087108B">
        <w:rPr>
          <w:rFonts w:ascii="Arial Rounded MT Bold" w:hAnsi="Arial Rounded MT Bold"/>
          <w:sz w:val="24"/>
          <w:szCs w:val="24"/>
        </w:rPr>
        <w:t xml:space="preserve"> Thompson's First Poet Laureate</w:t>
      </w:r>
    </w:p>
    <w:p w14:paraId="3CA0C4FF" w14:textId="122BD302" w:rsidR="00D23D29" w:rsidRPr="0087108B" w:rsidRDefault="00D23D29" w:rsidP="00394987">
      <w:pPr>
        <w:jc w:val="both"/>
        <w:rPr>
          <w:rFonts w:ascii="Aptos Display" w:hAnsi="Aptos Display"/>
          <w:sz w:val="20"/>
          <w:szCs w:val="20"/>
        </w:rPr>
      </w:pPr>
      <w:r w:rsidRPr="0087108B">
        <w:rPr>
          <w:rFonts w:ascii="Aptos Display" w:hAnsi="Aptos Display" w:cs="Arial"/>
          <w:color w:val="222222"/>
          <w:sz w:val="20"/>
          <w:szCs w:val="20"/>
          <w:shd w:val="clear" w:color="auto" w:fill="FFFFFF"/>
        </w:rPr>
        <w:t xml:space="preserve">Often irreverent, sometimes playful, always insightful, Steve Veilleux, the author of </w:t>
      </w:r>
      <w:r w:rsidRPr="0087108B">
        <w:rPr>
          <w:rFonts w:ascii="Aptos Display" w:hAnsi="Aptos Display" w:cs="Arial"/>
          <w:i/>
          <w:iCs/>
          <w:color w:val="222222"/>
          <w:sz w:val="20"/>
          <w:szCs w:val="20"/>
          <w:shd w:val="clear" w:color="auto" w:fill="FFFFFF"/>
        </w:rPr>
        <w:t>Event Horizon</w:t>
      </w:r>
      <w:r w:rsidR="005B5E97" w:rsidRPr="0087108B">
        <w:rPr>
          <w:rFonts w:ascii="Aptos Display" w:hAnsi="Aptos Display" w:cs="Arial"/>
          <w:i/>
          <w:iCs/>
          <w:color w:val="222222"/>
          <w:sz w:val="20"/>
          <w:szCs w:val="20"/>
          <w:shd w:val="clear" w:color="auto" w:fill="FFFFFF"/>
        </w:rPr>
        <w:t>,</w:t>
      </w:r>
      <w:r w:rsidRPr="0087108B">
        <w:rPr>
          <w:rFonts w:ascii="Aptos Display" w:hAnsi="Aptos Display" w:cs="Arial"/>
          <w:color w:val="222222"/>
          <w:sz w:val="20"/>
          <w:szCs w:val="20"/>
          <w:shd w:val="clear" w:color="auto" w:fill="FFFFFF"/>
        </w:rPr>
        <w:t xml:space="preserve"> brings to life angels and demons, gods and humans onto kaleidoscopic, often terrifying landscapes, inviting readers to journey along a horizon of myth and science, history, politics and fiction, ultimately daring them to a place of new discovery, just beyond the edge.</w:t>
      </w:r>
    </w:p>
    <w:p w14:paraId="63229C2C" w14:textId="049AD3F7"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March 25</w:t>
      </w:r>
      <w:r w:rsidR="003B6060"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PM: Hungarian Heritage &amp; Culture</w:t>
      </w:r>
      <w:r w:rsidR="003B6060" w:rsidRPr="0087108B">
        <w:rPr>
          <w:rFonts w:ascii="Arial Rounded MT Bold" w:hAnsi="Arial Rounded MT Bold"/>
          <w:sz w:val="24"/>
          <w:szCs w:val="24"/>
        </w:rPr>
        <w:t>--</w:t>
      </w:r>
      <w:r w:rsidRPr="0087108B">
        <w:rPr>
          <w:rFonts w:ascii="Arial Rounded MT Bold" w:hAnsi="Arial Rounded MT Bold"/>
          <w:sz w:val="24"/>
          <w:szCs w:val="24"/>
        </w:rPr>
        <w:t>Esther Lowell Jagodzinski</w:t>
      </w:r>
    </w:p>
    <w:p w14:paraId="240A8C85" w14:textId="67E3E49E" w:rsidR="00733BE5" w:rsidRPr="0087108B" w:rsidRDefault="00733BE5" w:rsidP="005B780F">
      <w:pPr>
        <w:jc w:val="both"/>
        <w:rPr>
          <w:rFonts w:ascii="Aptos Display" w:hAnsi="Aptos Display"/>
          <w:sz w:val="20"/>
          <w:szCs w:val="20"/>
        </w:rPr>
      </w:pPr>
      <w:r w:rsidRPr="0087108B">
        <w:rPr>
          <w:rFonts w:ascii="Aptos Display" w:hAnsi="Aptos Display"/>
          <w:color w:val="1D2228"/>
          <w:sz w:val="20"/>
          <w:szCs w:val="20"/>
          <w:shd w:val="clear" w:color="auto" w:fill="FFFFFF"/>
        </w:rPr>
        <w:t xml:space="preserve">Have you ever passed by the Hungarian Social Club in Ashford and wondered about their customs and activities?  Esther Lovell Jagodzinski will explore the distinctive cuisine and folk traditions of the Hungarian people, including music, dance and traditional embroidered garments.  </w:t>
      </w:r>
    </w:p>
    <w:p w14:paraId="361A134C" w14:textId="70844098"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April 1</w:t>
      </w:r>
      <w:r w:rsidR="003B6060"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AM: The Magnificent Mekong</w:t>
      </w:r>
      <w:r w:rsidR="003B6060" w:rsidRPr="0087108B">
        <w:rPr>
          <w:rFonts w:ascii="Arial Rounded MT Bold" w:hAnsi="Arial Rounded MT Bold"/>
          <w:sz w:val="24"/>
          <w:szCs w:val="24"/>
        </w:rPr>
        <w:t>--</w:t>
      </w:r>
      <w:r w:rsidRPr="0087108B">
        <w:rPr>
          <w:rFonts w:ascii="Arial Rounded MT Bold" w:hAnsi="Arial Rounded MT Bold"/>
          <w:sz w:val="24"/>
          <w:szCs w:val="24"/>
        </w:rPr>
        <w:t>Pam Ro</w:t>
      </w:r>
      <w:r w:rsidR="004511B8" w:rsidRPr="0087108B">
        <w:rPr>
          <w:rFonts w:ascii="Arial Rounded MT Bold" w:hAnsi="Arial Rounded MT Bold"/>
          <w:sz w:val="24"/>
          <w:szCs w:val="24"/>
        </w:rPr>
        <w:t>d</w:t>
      </w:r>
      <w:r w:rsidRPr="0087108B">
        <w:rPr>
          <w:rFonts w:ascii="Arial Rounded MT Bold" w:hAnsi="Arial Rounded MT Bold"/>
          <w:sz w:val="24"/>
          <w:szCs w:val="24"/>
        </w:rPr>
        <w:t>gers</w:t>
      </w:r>
    </w:p>
    <w:p w14:paraId="54ECDD27" w14:textId="7CD3A51A" w:rsidR="007919D6" w:rsidRPr="0087108B" w:rsidRDefault="007919D6" w:rsidP="005B780F">
      <w:pPr>
        <w:jc w:val="both"/>
        <w:rPr>
          <w:rFonts w:ascii="Aptos Display" w:hAnsi="Aptos Display"/>
          <w:sz w:val="20"/>
          <w:szCs w:val="20"/>
        </w:rPr>
      </w:pPr>
      <w:r w:rsidRPr="0087108B">
        <w:rPr>
          <w:rFonts w:ascii="Aptos Display" w:hAnsi="Aptos Display" w:cs="Helvetica"/>
          <w:color w:val="1D2228"/>
          <w:sz w:val="20"/>
          <w:szCs w:val="20"/>
          <w:shd w:val="clear" w:color="auto" w:fill="FFFFFF"/>
        </w:rPr>
        <w:t xml:space="preserve">A 19-day mom and son </w:t>
      </w:r>
      <w:r w:rsidR="005B5E97" w:rsidRPr="0087108B">
        <w:rPr>
          <w:rFonts w:ascii="Aptos Display" w:hAnsi="Aptos Display" w:cs="Helvetica"/>
          <w:color w:val="1D2228"/>
          <w:sz w:val="20"/>
          <w:szCs w:val="20"/>
          <w:shd w:val="clear" w:color="auto" w:fill="FFFFFF"/>
        </w:rPr>
        <w:t xml:space="preserve">Viking cruise </w:t>
      </w:r>
      <w:r w:rsidRPr="0087108B">
        <w:rPr>
          <w:rFonts w:ascii="Aptos Display" w:hAnsi="Aptos Display" w:cs="Helvetica"/>
          <w:color w:val="1D2228"/>
          <w:sz w:val="20"/>
          <w:szCs w:val="20"/>
          <w:shd w:val="clear" w:color="auto" w:fill="FFFFFF"/>
        </w:rPr>
        <w:t>trip to Vietnam, Cambodia and Bangkok, Thailand</w:t>
      </w:r>
      <w:r w:rsidR="005B5E97" w:rsidRPr="0087108B">
        <w:rPr>
          <w:rFonts w:ascii="Aptos Display" w:hAnsi="Aptos Display" w:cs="Helvetica"/>
          <w:color w:val="1D2228"/>
          <w:sz w:val="20"/>
          <w:szCs w:val="20"/>
          <w:shd w:val="clear" w:color="auto" w:fill="FFFFFF"/>
        </w:rPr>
        <w:t xml:space="preserve"> included t</w:t>
      </w:r>
      <w:r w:rsidRPr="0087108B">
        <w:rPr>
          <w:rFonts w:ascii="Aptos Display" w:hAnsi="Aptos Display" w:cs="Helvetica"/>
          <w:color w:val="1D2228"/>
          <w:sz w:val="20"/>
          <w:szCs w:val="20"/>
          <w:shd w:val="clear" w:color="auto" w:fill="FFFFFF"/>
        </w:rPr>
        <w:t xml:space="preserve">ravel through Hanoi, Ha Long Bay, ancient Angkor Wat and other temples, Ho Chi Minh City, wartime tunnels, and giant Buddhas. Such a different culture, such different foods and markets. </w:t>
      </w:r>
    </w:p>
    <w:p w14:paraId="6B9466FC" w14:textId="19B81A2A"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April 1</w:t>
      </w:r>
      <w:r w:rsidR="003B6060" w:rsidRPr="0087108B">
        <w:rPr>
          <w:rFonts w:ascii="Arial Rounded MT Bold" w:hAnsi="Arial Rounded MT Bold"/>
          <w:sz w:val="24"/>
          <w:szCs w:val="24"/>
        </w:rPr>
        <w:t>(Monday)</w:t>
      </w:r>
      <w:r w:rsidRPr="0087108B">
        <w:rPr>
          <w:rFonts w:ascii="Arial Rounded MT Bold" w:hAnsi="Arial Rounded MT Bold"/>
          <w:sz w:val="24"/>
          <w:szCs w:val="24"/>
        </w:rPr>
        <w:t xml:space="preserve"> PM: </w:t>
      </w:r>
      <w:r w:rsidR="0015487A" w:rsidRPr="0087108B">
        <w:rPr>
          <w:rFonts w:ascii="Arial Rounded MT Bold" w:hAnsi="Arial Rounded MT Bold"/>
          <w:sz w:val="24"/>
          <w:szCs w:val="24"/>
        </w:rPr>
        <w:t>The History of Photography</w:t>
      </w:r>
      <w:r w:rsidR="003B6060" w:rsidRPr="0087108B">
        <w:rPr>
          <w:rFonts w:ascii="Arial Rounded MT Bold" w:hAnsi="Arial Rounded MT Bold"/>
          <w:sz w:val="24"/>
          <w:szCs w:val="24"/>
        </w:rPr>
        <w:t>--</w:t>
      </w:r>
      <w:r w:rsidRPr="0087108B">
        <w:rPr>
          <w:rFonts w:ascii="Arial Rounded MT Bold" w:hAnsi="Arial Rounded MT Bold"/>
          <w:sz w:val="24"/>
          <w:szCs w:val="24"/>
        </w:rPr>
        <w:t>Hunter Neil</w:t>
      </w:r>
    </w:p>
    <w:p w14:paraId="61675AD2" w14:textId="6DF43498" w:rsidR="00513782" w:rsidRPr="00013E8E" w:rsidRDefault="005B5E97" w:rsidP="00013E8E">
      <w:pPr>
        <w:jc w:val="both"/>
        <w:rPr>
          <w:rFonts w:ascii="Aptos Display" w:eastAsia="Times New Roman" w:hAnsi="Aptos Display" w:cs="Times New Roman"/>
          <w:kern w:val="0"/>
          <w:sz w:val="20"/>
          <w:szCs w:val="20"/>
          <w14:ligatures w14:val="none"/>
        </w:rPr>
      </w:pPr>
      <w:r w:rsidRPr="0087108B">
        <w:rPr>
          <w:rFonts w:ascii="Aptos Display" w:eastAsia="Times New Roman" w:hAnsi="Aptos Display" w:cs="Times New Roman"/>
          <w:kern w:val="0"/>
          <w:sz w:val="20"/>
          <w:szCs w:val="20"/>
          <w14:ligatures w14:val="none"/>
        </w:rPr>
        <w:t>There were several</w:t>
      </w:r>
      <w:r w:rsidR="00C6745E" w:rsidRPr="0087108B">
        <w:rPr>
          <w:rFonts w:ascii="Aptos Display" w:eastAsia="Times New Roman" w:hAnsi="Aptos Display" w:cs="Times New Roman"/>
          <w:kern w:val="0"/>
          <w:sz w:val="20"/>
          <w:szCs w:val="20"/>
          <w14:ligatures w14:val="none"/>
        </w:rPr>
        <w:t xml:space="preserve"> main plateaus in the history of early photography up until the late 1800s, </w:t>
      </w:r>
      <w:r w:rsidRPr="0087108B">
        <w:rPr>
          <w:rFonts w:ascii="Aptos Display" w:eastAsia="Times New Roman" w:hAnsi="Aptos Display" w:cs="Times New Roman"/>
          <w:kern w:val="0"/>
          <w:sz w:val="20"/>
          <w:szCs w:val="20"/>
          <w14:ligatures w14:val="none"/>
        </w:rPr>
        <w:t xml:space="preserve">with certain </w:t>
      </w:r>
      <w:r w:rsidR="00C6745E" w:rsidRPr="0087108B">
        <w:rPr>
          <w:rFonts w:ascii="Aptos Display" w:eastAsia="Times New Roman" w:hAnsi="Aptos Display" w:cs="Times New Roman"/>
          <w:kern w:val="0"/>
          <w:sz w:val="20"/>
          <w:szCs w:val="20"/>
          <w14:ligatures w14:val="none"/>
        </w:rPr>
        <w:t>technologies and techniques extant in that period</w:t>
      </w:r>
      <w:r w:rsidRPr="0087108B">
        <w:rPr>
          <w:rFonts w:ascii="Aptos Display" w:eastAsia="Times New Roman" w:hAnsi="Aptos Display" w:cs="Times New Roman"/>
          <w:kern w:val="0"/>
          <w:sz w:val="20"/>
          <w:szCs w:val="20"/>
          <w14:ligatures w14:val="none"/>
        </w:rPr>
        <w:t>, that we will examine.</w:t>
      </w:r>
      <w:r w:rsidR="00C6745E" w:rsidRPr="0087108B">
        <w:rPr>
          <w:rFonts w:ascii="Aptos Display" w:eastAsia="Times New Roman" w:hAnsi="Aptos Display" w:cs="Times New Roman"/>
          <w:kern w:val="0"/>
          <w:sz w:val="20"/>
          <w:szCs w:val="20"/>
          <w14:ligatures w14:val="none"/>
        </w:rPr>
        <w:t xml:space="preserve"> </w:t>
      </w:r>
      <w:r w:rsidRPr="0087108B">
        <w:rPr>
          <w:rFonts w:ascii="Aptos Display" w:eastAsia="Times New Roman" w:hAnsi="Aptos Display" w:cs="Times New Roman"/>
          <w:kern w:val="0"/>
          <w:sz w:val="20"/>
          <w:szCs w:val="20"/>
          <w14:ligatures w14:val="none"/>
        </w:rPr>
        <w:t>Additionally,</w:t>
      </w:r>
      <w:r w:rsidR="00C6745E" w:rsidRPr="0087108B">
        <w:rPr>
          <w:rFonts w:ascii="Aptos Display" w:eastAsia="Times New Roman" w:hAnsi="Aptos Display" w:cs="Times New Roman"/>
          <w:kern w:val="0"/>
          <w:sz w:val="20"/>
          <w:szCs w:val="20"/>
          <w14:ligatures w14:val="none"/>
        </w:rPr>
        <w:t xml:space="preserve"> </w:t>
      </w:r>
      <w:r w:rsidRPr="0087108B">
        <w:rPr>
          <w:rFonts w:ascii="Aptos Display" w:eastAsia="Times New Roman" w:hAnsi="Aptos Display" w:cs="Times New Roman"/>
          <w:kern w:val="0"/>
          <w:sz w:val="20"/>
          <w:szCs w:val="20"/>
          <w14:ligatures w14:val="none"/>
        </w:rPr>
        <w:t>w</w:t>
      </w:r>
      <w:r w:rsidR="00C6745E" w:rsidRPr="0087108B">
        <w:rPr>
          <w:rFonts w:ascii="Aptos Display" w:eastAsia="Times New Roman" w:hAnsi="Aptos Display" w:cs="Times New Roman"/>
          <w:kern w:val="0"/>
          <w:sz w:val="20"/>
          <w:szCs w:val="20"/>
          <w14:ligatures w14:val="none"/>
        </w:rPr>
        <w:t xml:space="preserve">e will </w:t>
      </w:r>
      <w:r w:rsidRPr="0087108B">
        <w:rPr>
          <w:rFonts w:ascii="Aptos Display" w:eastAsia="Times New Roman" w:hAnsi="Aptos Display" w:cs="Times New Roman"/>
          <w:kern w:val="0"/>
          <w:sz w:val="20"/>
          <w:szCs w:val="20"/>
          <w14:ligatures w14:val="none"/>
        </w:rPr>
        <w:t xml:space="preserve">enjoy a </w:t>
      </w:r>
      <w:r w:rsidR="00C6745E" w:rsidRPr="0087108B">
        <w:rPr>
          <w:rFonts w:ascii="Aptos Display" w:eastAsia="Times New Roman" w:hAnsi="Aptos Display" w:cs="Times New Roman"/>
          <w:kern w:val="0"/>
          <w:sz w:val="20"/>
          <w:szCs w:val="20"/>
          <w14:ligatures w14:val="none"/>
        </w:rPr>
        <w:t xml:space="preserve">showcase </w:t>
      </w:r>
      <w:r w:rsidRPr="0087108B">
        <w:rPr>
          <w:rFonts w:ascii="Aptos Display" w:eastAsia="Times New Roman" w:hAnsi="Aptos Display" w:cs="Times New Roman"/>
          <w:kern w:val="0"/>
          <w:sz w:val="20"/>
          <w:szCs w:val="20"/>
          <w14:ligatures w14:val="none"/>
        </w:rPr>
        <w:t xml:space="preserve">of </w:t>
      </w:r>
      <w:r w:rsidR="00C6745E" w:rsidRPr="0087108B">
        <w:rPr>
          <w:rFonts w:ascii="Aptos Display" w:eastAsia="Times New Roman" w:hAnsi="Aptos Display" w:cs="Times New Roman"/>
          <w:kern w:val="0"/>
          <w:sz w:val="20"/>
          <w:szCs w:val="20"/>
          <w14:ligatures w14:val="none"/>
        </w:rPr>
        <w:t>original photographs made by Benjamin Grosvenor of Pomfret in 1905-1915 and Douglas Holyoke (from a separate family collection) of the same period. </w:t>
      </w:r>
    </w:p>
    <w:p w14:paraId="734B4C80" w14:textId="73AE60FF"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April 8</w:t>
      </w:r>
      <w:r w:rsidR="003B6060"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AM: Letters to Uncle Eb</w:t>
      </w:r>
      <w:r w:rsidR="003B6060" w:rsidRPr="0087108B">
        <w:rPr>
          <w:rFonts w:ascii="Arial Rounded MT Bold" w:hAnsi="Arial Rounded MT Bold"/>
          <w:sz w:val="24"/>
          <w:szCs w:val="24"/>
        </w:rPr>
        <w:t>--</w:t>
      </w:r>
      <w:r w:rsidRPr="0087108B">
        <w:rPr>
          <w:rFonts w:ascii="Arial Rounded MT Bold" w:hAnsi="Arial Rounded MT Bold"/>
          <w:sz w:val="24"/>
          <w:szCs w:val="24"/>
        </w:rPr>
        <w:t>Mary Brown</w:t>
      </w:r>
    </w:p>
    <w:p w14:paraId="2B08D61F" w14:textId="5EFE5DDB" w:rsidR="007D160E" w:rsidRPr="0087108B" w:rsidRDefault="007D160E" w:rsidP="005B780F">
      <w:pPr>
        <w:jc w:val="both"/>
        <w:rPr>
          <w:rFonts w:ascii="Aptos Display" w:hAnsi="Aptos Display"/>
          <w:sz w:val="20"/>
          <w:szCs w:val="20"/>
        </w:rPr>
      </w:pPr>
      <w:r w:rsidRPr="0087108B">
        <w:rPr>
          <w:rFonts w:ascii="Aptos Display" w:hAnsi="Aptos Display"/>
          <w:sz w:val="20"/>
          <w:szCs w:val="20"/>
        </w:rPr>
        <w:t>Imagine living on farms in Pomfret in 1812 before telephones were invented. Enjoy a collection of handwritten letters from Harriet and Elizabeth Putnam to their cousin Ebenezer Grosvenor. E</w:t>
      </w:r>
      <w:r w:rsidR="005B5E97" w:rsidRPr="0087108B">
        <w:rPr>
          <w:rFonts w:ascii="Aptos Display" w:hAnsi="Aptos Display"/>
          <w:sz w:val="20"/>
          <w:szCs w:val="20"/>
        </w:rPr>
        <w:t>b</w:t>
      </w:r>
      <w:r w:rsidR="00733BE5" w:rsidRPr="0087108B">
        <w:rPr>
          <w:rFonts w:ascii="Aptos Display" w:hAnsi="Aptos Display"/>
          <w:sz w:val="20"/>
          <w:szCs w:val="20"/>
        </w:rPr>
        <w:t>’</w:t>
      </w:r>
      <w:r w:rsidRPr="0087108B">
        <w:rPr>
          <w:rFonts w:ascii="Aptos Display" w:hAnsi="Aptos Display"/>
          <w:sz w:val="20"/>
          <w:szCs w:val="20"/>
        </w:rPr>
        <w:t>s diary entries are interwoven with the letters</w:t>
      </w:r>
      <w:r w:rsidR="005B5E97" w:rsidRPr="0087108B">
        <w:rPr>
          <w:rFonts w:ascii="Aptos Display" w:hAnsi="Aptos Display"/>
          <w:sz w:val="20"/>
          <w:szCs w:val="20"/>
        </w:rPr>
        <w:t>.</w:t>
      </w:r>
      <w:r w:rsidRPr="0087108B">
        <w:rPr>
          <w:rFonts w:ascii="Aptos Display" w:hAnsi="Aptos Display"/>
          <w:sz w:val="20"/>
          <w:szCs w:val="20"/>
        </w:rPr>
        <w:t xml:space="preserve"> This book will be available to purchase with proceeds donated to the Pomfret Historical Society.</w:t>
      </w:r>
    </w:p>
    <w:p w14:paraId="6948B07A" w14:textId="046A823E"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April 8</w:t>
      </w:r>
      <w:r w:rsidR="003B6060"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PM: Teaching in China &amp; Egypt</w:t>
      </w:r>
      <w:r w:rsidR="003B6060" w:rsidRPr="0087108B">
        <w:rPr>
          <w:rFonts w:ascii="Arial Rounded MT Bold" w:hAnsi="Arial Rounded MT Bold"/>
          <w:sz w:val="24"/>
          <w:szCs w:val="24"/>
        </w:rPr>
        <w:t>--</w:t>
      </w:r>
      <w:r w:rsidRPr="0087108B">
        <w:rPr>
          <w:rFonts w:ascii="Arial Rounded MT Bold" w:hAnsi="Arial Rounded MT Bold"/>
          <w:sz w:val="24"/>
          <w:szCs w:val="24"/>
        </w:rPr>
        <w:t xml:space="preserve">Amanda </w:t>
      </w:r>
      <w:r w:rsidR="00280E19" w:rsidRPr="0087108B">
        <w:rPr>
          <w:rFonts w:ascii="Arial Rounded MT Bold" w:hAnsi="Arial Rounded MT Bold"/>
          <w:sz w:val="24"/>
          <w:szCs w:val="24"/>
        </w:rPr>
        <w:t>Crocker</w:t>
      </w:r>
    </w:p>
    <w:p w14:paraId="0A8276D4" w14:textId="789C6816" w:rsidR="005B44EF" w:rsidRPr="0087108B" w:rsidRDefault="005B44EF" w:rsidP="005B780F">
      <w:pPr>
        <w:jc w:val="both"/>
        <w:rPr>
          <w:rFonts w:ascii="Aptos Display" w:hAnsi="Aptos Display"/>
          <w:sz w:val="20"/>
          <w:szCs w:val="20"/>
        </w:rPr>
      </w:pPr>
      <w:r w:rsidRPr="0087108B">
        <w:rPr>
          <w:rFonts w:ascii="Aptos Display" w:hAnsi="Aptos Display"/>
          <w:kern w:val="0"/>
          <w:sz w:val="20"/>
          <w:szCs w:val="20"/>
          <w14:ligatures w14:val="none"/>
        </w:rPr>
        <w:t xml:space="preserve">Amanda Bettencourt Crocker is a Plainfield native who has dedicated her life to young children and their families.  </w:t>
      </w:r>
      <w:r w:rsidR="005B5E97" w:rsidRPr="0087108B">
        <w:rPr>
          <w:rFonts w:ascii="Aptos Display" w:hAnsi="Aptos Display"/>
          <w:kern w:val="0"/>
          <w:sz w:val="20"/>
          <w:szCs w:val="20"/>
          <w14:ligatures w14:val="none"/>
        </w:rPr>
        <w:t xml:space="preserve">After moving to </w:t>
      </w:r>
      <w:r w:rsidRPr="0087108B">
        <w:rPr>
          <w:rFonts w:ascii="Aptos Display" w:hAnsi="Aptos Display"/>
          <w:kern w:val="0"/>
          <w:sz w:val="20"/>
          <w:szCs w:val="20"/>
          <w14:ligatures w14:val="none"/>
        </w:rPr>
        <w:t>Shanghai, China</w:t>
      </w:r>
      <w:r w:rsidR="005B5E97" w:rsidRPr="0087108B">
        <w:rPr>
          <w:rFonts w:ascii="Aptos Display" w:hAnsi="Aptos Display"/>
          <w:kern w:val="0"/>
          <w:sz w:val="20"/>
          <w:szCs w:val="20"/>
          <w14:ligatures w14:val="none"/>
        </w:rPr>
        <w:t xml:space="preserve"> in 2017,</w:t>
      </w:r>
      <w:r w:rsidRPr="0087108B">
        <w:rPr>
          <w:rFonts w:ascii="Aptos Display" w:hAnsi="Aptos Display"/>
          <w:kern w:val="0"/>
          <w:sz w:val="20"/>
          <w:szCs w:val="20"/>
          <w14:ligatures w14:val="none"/>
        </w:rPr>
        <w:t xml:space="preserve"> she taught Kindergarten, opened numerous schools as a Foreign Principal and worked in Curriculum Development.  In 2022, she chose Cairo, Egypt for her next chapter, teaching 4</w:t>
      </w:r>
      <w:r w:rsidRPr="0087108B">
        <w:rPr>
          <w:rFonts w:ascii="Aptos Display" w:hAnsi="Aptos Display"/>
          <w:kern w:val="0"/>
          <w:sz w:val="20"/>
          <w:szCs w:val="20"/>
          <w:vertAlign w:val="superscript"/>
          <w14:ligatures w14:val="none"/>
        </w:rPr>
        <w:t>th</w:t>
      </w:r>
      <w:r w:rsidRPr="0087108B">
        <w:rPr>
          <w:rFonts w:ascii="Aptos Display" w:hAnsi="Aptos Display"/>
          <w:kern w:val="0"/>
          <w:sz w:val="20"/>
          <w:szCs w:val="20"/>
          <w14:ligatures w14:val="none"/>
        </w:rPr>
        <w:t xml:space="preserve"> Grade English at an International School.  </w:t>
      </w:r>
      <w:r w:rsidR="00BA02EC" w:rsidRPr="0087108B">
        <w:rPr>
          <w:rFonts w:ascii="Aptos Display" w:hAnsi="Aptos Display"/>
          <w:kern w:val="0"/>
          <w:sz w:val="20"/>
          <w:szCs w:val="20"/>
          <w14:ligatures w14:val="none"/>
        </w:rPr>
        <w:t xml:space="preserve">Join her as she </w:t>
      </w:r>
      <w:r w:rsidR="005B5E97" w:rsidRPr="0087108B">
        <w:rPr>
          <w:rFonts w:ascii="Aptos Display" w:hAnsi="Aptos Display"/>
          <w:kern w:val="0"/>
          <w:sz w:val="20"/>
          <w:szCs w:val="20"/>
          <w14:ligatures w14:val="none"/>
        </w:rPr>
        <w:t>shares</w:t>
      </w:r>
      <w:r w:rsidR="00BA02EC" w:rsidRPr="0087108B">
        <w:rPr>
          <w:rFonts w:ascii="Aptos Display" w:hAnsi="Aptos Display"/>
          <w:kern w:val="0"/>
          <w:sz w:val="20"/>
          <w:szCs w:val="20"/>
          <w14:ligatures w14:val="none"/>
        </w:rPr>
        <w:t xml:space="preserve"> her journey.</w:t>
      </w:r>
    </w:p>
    <w:p w14:paraId="680C66FF" w14:textId="3071EFC8"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April 12</w:t>
      </w:r>
      <w:r w:rsidR="00280E19" w:rsidRPr="0087108B">
        <w:rPr>
          <w:rFonts w:ascii="Arial Rounded MT Bold" w:hAnsi="Arial Rounded MT Bold"/>
          <w:sz w:val="24"/>
          <w:szCs w:val="24"/>
        </w:rPr>
        <w:t xml:space="preserve"> (Friday)</w:t>
      </w:r>
      <w:r w:rsidRPr="0087108B">
        <w:rPr>
          <w:rFonts w:ascii="Arial Rounded MT Bold" w:hAnsi="Arial Rounded MT Bold"/>
          <w:sz w:val="24"/>
          <w:szCs w:val="24"/>
        </w:rPr>
        <w:t xml:space="preserve"> AM: Fraud Watch </w:t>
      </w:r>
      <w:r w:rsidR="00EC7395" w:rsidRPr="0087108B">
        <w:rPr>
          <w:rFonts w:ascii="Arial Rounded MT Bold" w:hAnsi="Arial Rounded MT Bold"/>
          <w:sz w:val="24"/>
          <w:szCs w:val="24"/>
        </w:rPr>
        <w:t>Network</w:t>
      </w:r>
      <w:r w:rsidR="00E47AC7" w:rsidRPr="0087108B">
        <w:rPr>
          <w:rFonts w:ascii="Arial Rounded MT Bold" w:hAnsi="Arial Rounded MT Bold"/>
          <w:sz w:val="24"/>
          <w:szCs w:val="24"/>
        </w:rPr>
        <w:t xml:space="preserve">, </w:t>
      </w:r>
      <w:r w:rsidR="00EC7395" w:rsidRPr="0087108B">
        <w:rPr>
          <w:rFonts w:ascii="Arial Rounded MT Bold" w:hAnsi="Arial Rounded MT Bold"/>
          <w:sz w:val="24"/>
          <w:szCs w:val="24"/>
        </w:rPr>
        <w:t>Inside the Criminal Mind</w:t>
      </w:r>
      <w:r w:rsidR="00280E19" w:rsidRPr="0087108B">
        <w:rPr>
          <w:rFonts w:ascii="Arial Rounded MT Bold" w:hAnsi="Arial Rounded MT Bold"/>
          <w:sz w:val="24"/>
          <w:szCs w:val="24"/>
        </w:rPr>
        <w:t>-</w:t>
      </w:r>
      <w:r w:rsidR="009F789A" w:rsidRPr="0087108B">
        <w:rPr>
          <w:rFonts w:ascii="Arial Rounded MT Bold" w:hAnsi="Arial Rounded MT Bold"/>
          <w:sz w:val="24"/>
          <w:szCs w:val="24"/>
        </w:rPr>
        <w:t xml:space="preserve"> </w:t>
      </w:r>
      <w:r w:rsidR="00EC7395" w:rsidRPr="0087108B">
        <w:rPr>
          <w:rFonts w:ascii="Arial Rounded MT Bold" w:hAnsi="Arial Rounded MT Bold"/>
          <w:sz w:val="24"/>
          <w:szCs w:val="24"/>
        </w:rPr>
        <w:t xml:space="preserve">AARP’s </w:t>
      </w:r>
      <w:r w:rsidRPr="0087108B">
        <w:rPr>
          <w:rFonts w:ascii="Arial Rounded MT Bold" w:hAnsi="Arial Rounded MT Bold"/>
          <w:sz w:val="24"/>
          <w:szCs w:val="24"/>
        </w:rPr>
        <w:t>Harry Moms &amp; John Coates</w:t>
      </w:r>
    </w:p>
    <w:p w14:paraId="60414826" w14:textId="65B57333" w:rsidR="004511B8" w:rsidRPr="0087108B" w:rsidRDefault="005B5E97" w:rsidP="005B780F">
      <w:pPr>
        <w:jc w:val="both"/>
        <w:rPr>
          <w:rFonts w:ascii="Aptos Display" w:hAnsi="Aptos Display"/>
          <w:sz w:val="20"/>
          <w:szCs w:val="20"/>
        </w:rPr>
      </w:pPr>
      <w:r w:rsidRPr="0087108B">
        <w:rPr>
          <w:rFonts w:ascii="Aptos Display" w:hAnsi="Aptos Display"/>
          <w:sz w:val="20"/>
          <w:szCs w:val="20"/>
        </w:rPr>
        <w:t>Learn</w:t>
      </w:r>
      <w:r w:rsidR="004511B8" w:rsidRPr="0087108B">
        <w:rPr>
          <w:rFonts w:ascii="Aptos Display" w:hAnsi="Aptos Display" w:cs="Helvetica"/>
          <w:color w:val="262626"/>
          <w:sz w:val="20"/>
          <w:szCs w:val="20"/>
          <w:shd w:val="clear" w:color="auto" w:fill="FFFFFF"/>
        </w:rPr>
        <w:t xml:space="preserve"> how to proactively spot scams, get guidance from AARP fraud specialists if you’ve been targeted, and feel more secure knowing that they advocate at the federal, state, and local levels to protect consumers and enforce the law. Come with your questions!</w:t>
      </w:r>
    </w:p>
    <w:p w14:paraId="58829282" w14:textId="2048AA4B" w:rsidR="007919D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April 12</w:t>
      </w:r>
      <w:r w:rsidR="00280E19" w:rsidRPr="0087108B">
        <w:rPr>
          <w:rFonts w:ascii="Arial Rounded MT Bold" w:hAnsi="Arial Rounded MT Bold"/>
          <w:sz w:val="24"/>
          <w:szCs w:val="24"/>
        </w:rPr>
        <w:t xml:space="preserve"> (Friday)</w:t>
      </w:r>
      <w:r w:rsidRPr="0087108B">
        <w:rPr>
          <w:rFonts w:ascii="Arial Rounded MT Bold" w:hAnsi="Arial Rounded MT Bold"/>
          <w:sz w:val="24"/>
          <w:szCs w:val="24"/>
        </w:rPr>
        <w:t xml:space="preserve"> PM: Spring Social</w:t>
      </w:r>
      <w:r w:rsidR="00B1769C" w:rsidRPr="0087108B">
        <w:rPr>
          <w:rFonts w:ascii="Arial Rounded MT Bold" w:hAnsi="Arial Rounded MT Bold"/>
          <w:sz w:val="24"/>
          <w:szCs w:val="24"/>
        </w:rPr>
        <w:t>—save the date!</w:t>
      </w:r>
    </w:p>
    <w:p w14:paraId="71D2D784" w14:textId="4CF2BE83" w:rsidR="005B780F" w:rsidRPr="0087108B" w:rsidRDefault="005B780F" w:rsidP="005B780F">
      <w:pPr>
        <w:jc w:val="both"/>
        <w:rPr>
          <w:rFonts w:ascii="Aptos Display" w:hAnsi="Aptos Display"/>
          <w:sz w:val="20"/>
          <w:szCs w:val="20"/>
        </w:rPr>
      </w:pPr>
      <w:r w:rsidRPr="0087108B">
        <w:rPr>
          <w:rFonts w:ascii="Aptos Display" w:hAnsi="Aptos Display"/>
          <w:sz w:val="20"/>
          <w:szCs w:val="20"/>
        </w:rPr>
        <w:t>Back by popular demand</w:t>
      </w:r>
      <w:r w:rsidR="004E5241" w:rsidRPr="0087108B">
        <w:rPr>
          <w:rFonts w:ascii="Aptos Display" w:hAnsi="Aptos Display"/>
          <w:sz w:val="20"/>
          <w:szCs w:val="20"/>
        </w:rPr>
        <w:t>: our Fall Social “Elvis,”</w:t>
      </w:r>
      <w:r w:rsidRPr="0087108B">
        <w:rPr>
          <w:rFonts w:ascii="Aptos Display" w:hAnsi="Aptos Display"/>
          <w:sz w:val="20"/>
          <w:szCs w:val="20"/>
        </w:rPr>
        <w:t xml:space="preserve"> Robert Black, tribute artist, will serenade us with songs by </w:t>
      </w:r>
      <w:r w:rsidR="004E5241" w:rsidRPr="0087108B">
        <w:rPr>
          <w:rFonts w:ascii="Aptos Display" w:hAnsi="Aptos Display"/>
          <w:sz w:val="20"/>
          <w:szCs w:val="20"/>
        </w:rPr>
        <w:t xml:space="preserve">other </w:t>
      </w:r>
      <w:r w:rsidRPr="0087108B">
        <w:rPr>
          <w:rFonts w:ascii="Aptos Display" w:hAnsi="Aptos Display"/>
          <w:sz w:val="20"/>
          <w:szCs w:val="20"/>
        </w:rPr>
        <w:t>famous singers from our younger days.</w:t>
      </w:r>
    </w:p>
    <w:p w14:paraId="69FFCFBF" w14:textId="77777777" w:rsidR="00013E8E" w:rsidRDefault="00013E8E" w:rsidP="00B137A6">
      <w:pPr>
        <w:rPr>
          <w:rFonts w:ascii="Arial Rounded MT Bold" w:hAnsi="Arial Rounded MT Bold"/>
          <w:sz w:val="24"/>
          <w:szCs w:val="24"/>
        </w:rPr>
      </w:pPr>
    </w:p>
    <w:p w14:paraId="61FB1F51" w14:textId="77777777" w:rsidR="00013E8E" w:rsidRDefault="00013E8E" w:rsidP="00B137A6">
      <w:pPr>
        <w:rPr>
          <w:rFonts w:ascii="Arial Rounded MT Bold" w:hAnsi="Arial Rounded MT Bold"/>
          <w:sz w:val="24"/>
          <w:szCs w:val="24"/>
        </w:rPr>
      </w:pPr>
    </w:p>
    <w:p w14:paraId="4926DA3B" w14:textId="20E08FD8"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April 15</w:t>
      </w:r>
      <w:r w:rsidR="00280E19"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AM: Indonesia</w:t>
      </w:r>
      <w:r w:rsidR="00280E19" w:rsidRPr="0087108B">
        <w:rPr>
          <w:rFonts w:ascii="Arial Rounded MT Bold" w:hAnsi="Arial Rounded MT Bold"/>
          <w:sz w:val="24"/>
          <w:szCs w:val="24"/>
        </w:rPr>
        <w:t>--</w:t>
      </w:r>
      <w:r w:rsidRPr="0087108B">
        <w:rPr>
          <w:rFonts w:ascii="Arial Rounded MT Bold" w:hAnsi="Arial Rounded MT Bold"/>
          <w:sz w:val="24"/>
          <w:szCs w:val="24"/>
        </w:rPr>
        <w:t>Caroline Sloat</w:t>
      </w:r>
    </w:p>
    <w:p w14:paraId="62464EDF" w14:textId="77777777" w:rsidR="0087108B" w:rsidRDefault="001E6E01" w:rsidP="0087108B">
      <w:pPr>
        <w:jc w:val="both"/>
        <w:rPr>
          <w:rFonts w:ascii="Aptos Display" w:hAnsi="Aptos Display"/>
          <w:sz w:val="20"/>
          <w:szCs w:val="20"/>
        </w:rPr>
      </w:pPr>
      <w:r w:rsidRPr="0087108B">
        <w:rPr>
          <w:rFonts w:ascii="Aptos Display" w:hAnsi="Aptos Display" w:cs="Helvetica"/>
          <w:color w:val="1D2228"/>
          <w:sz w:val="20"/>
          <w:szCs w:val="20"/>
          <w:shd w:val="clear" w:color="auto" w:fill="FFFFFF"/>
        </w:rPr>
        <w:t>In April 2023, Caroline Sloat visited Indonesia, where her daughter is posted with the US Department of State. A</w:t>
      </w:r>
      <w:r w:rsidR="009F789A" w:rsidRPr="0087108B">
        <w:rPr>
          <w:rFonts w:ascii="Aptos Display" w:hAnsi="Aptos Display" w:cs="Helvetica"/>
          <w:color w:val="1D2228"/>
          <w:sz w:val="20"/>
          <w:szCs w:val="20"/>
          <w:shd w:val="clear" w:color="auto" w:fill="FFFFFF"/>
        </w:rPr>
        <w:t>n</w:t>
      </w:r>
      <w:r w:rsidRPr="0087108B">
        <w:rPr>
          <w:rFonts w:ascii="Aptos Display" w:hAnsi="Aptos Display" w:cs="Helvetica"/>
          <w:color w:val="1D2228"/>
          <w:sz w:val="20"/>
          <w:szCs w:val="20"/>
          <w:shd w:val="clear" w:color="auto" w:fill="FFFFFF"/>
        </w:rPr>
        <w:t xml:space="preserve"> historian, Sloat knew about the Spice Islands in the colonial era</w:t>
      </w:r>
      <w:r w:rsidR="009F789A" w:rsidRPr="0087108B">
        <w:rPr>
          <w:rFonts w:ascii="Aptos Display" w:hAnsi="Aptos Display" w:cs="Helvetica"/>
          <w:color w:val="1D2228"/>
          <w:sz w:val="20"/>
          <w:szCs w:val="20"/>
          <w:shd w:val="clear" w:color="auto" w:fill="FFFFFF"/>
        </w:rPr>
        <w:t xml:space="preserve"> and wanted to learn more</w:t>
      </w:r>
      <w:r w:rsidRPr="0087108B">
        <w:rPr>
          <w:rFonts w:ascii="Aptos Display" w:hAnsi="Aptos Display" w:cs="Helvetica"/>
          <w:color w:val="1D2228"/>
          <w:sz w:val="20"/>
          <w:szCs w:val="20"/>
          <w:shd w:val="clear" w:color="auto" w:fill="FFFFFF"/>
        </w:rPr>
        <w:t xml:space="preserve">. Her illustrations will show some of the natural beauty and cultural treasures </w:t>
      </w:r>
      <w:r w:rsidR="004E5241" w:rsidRPr="0087108B">
        <w:rPr>
          <w:rFonts w:ascii="Aptos Display" w:hAnsi="Aptos Display" w:cs="Helvetica"/>
          <w:color w:val="1D2228"/>
          <w:sz w:val="20"/>
          <w:szCs w:val="20"/>
          <w:shd w:val="clear" w:color="auto" w:fill="FFFFFF"/>
        </w:rPr>
        <w:t xml:space="preserve">of the area </w:t>
      </w:r>
      <w:r w:rsidRPr="0087108B">
        <w:rPr>
          <w:rFonts w:ascii="Aptos Display" w:hAnsi="Aptos Display" w:cs="Helvetica"/>
          <w:color w:val="1D2228"/>
          <w:sz w:val="20"/>
          <w:szCs w:val="20"/>
          <w:shd w:val="clear" w:color="auto" w:fill="FFFFFF"/>
        </w:rPr>
        <w:t>and consider the challenge of blending the seventy former sultanates on these islands into a modern nation.</w:t>
      </w:r>
    </w:p>
    <w:p w14:paraId="363093F0" w14:textId="0D31F53A" w:rsidR="00B137A6" w:rsidRPr="0087108B" w:rsidRDefault="00B137A6" w:rsidP="0087108B">
      <w:pPr>
        <w:jc w:val="both"/>
        <w:rPr>
          <w:rFonts w:ascii="Aptos Display" w:hAnsi="Aptos Display"/>
          <w:sz w:val="24"/>
          <w:szCs w:val="24"/>
        </w:rPr>
      </w:pPr>
      <w:r w:rsidRPr="0087108B">
        <w:rPr>
          <w:rFonts w:ascii="Arial Rounded MT Bold" w:hAnsi="Arial Rounded MT Bold"/>
          <w:sz w:val="24"/>
          <w:szCs w:val="24"/>
        </w:rPr>
        <w:t>April 15</w:t>
      </w:r>
      <w:r w:rsidR="00280E19"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PM: Quilts </w:t>
      </w:r>
      <w:r w:rsidR="00EC7395" w:rsidRPr="0087108B">
        <w:rPr>
          <w:rFonts w:ascii="Arial Rounded MT Bold" w:hAnsi="Arial Rounded MT Bold"/>
          <w:sz w:val="24"/>
          <w:szCs w:val="24"/>
        </w:rPr>
        <w:t>of Valor</w:t>
      </w:r>
      <w:r w:rsidR="00280E19" w:rsidRPr="0087108B">
        <w:rPr>
          <w:rFonts w:ascii="Arial Rounded MT Bold" w:hAnsi="Arial Rounded MT Bold"/>
          <w:sz w:val="24"/>
          <w:szCs w:val="24"/>
        </w:rPr>
        <w:t>--</w:t>
      </w:r>
      <w:r w:rsidRPr="0087108B">
        <w:rPr>
          <w:rFonts w:ascii="Arial Rounded MT Bold" w:hAnsi="Arial Rounded MT Bold"/>
          <w:sz w:val="24"/>
          <w:szCs w:val="24"/>
        </w:rPr>
        <w:t>Pat Altmeier</w:t>
      </w:r>
    </w:p>
    <w:p w14:paraId="7C0472AB" w14:textId="46CD1D2A" w:rsidR="00EC7395" w:rsidRPr="0087108B" w:rsidRDefault="002114EE" w:rsidP="005B780F">
      <w:pPr>
        <w:jc w:val="both"/>
        <w:rPr>
          <w:rFonts w:ascii="Aptos Display" w:hAnsi="Aptos Display"/>
          <w:sz w:val="20"/>
          <w:szCs w:val="20"/>
        </w:rPr>
      </w:pPr>
      <w:r w:rsidRPr="0087108B">
        <w:rPr>
          <w:rFonts w:ascii="Aptos Display" w:hAnsi="Aptos Display"/>
          <w:sz w:val="20"/>
          <w:szCs w:val="20"/>
        </w:rPr>
        <w:t>The mission of the Quilts of Valor Foundation is to cover service members and veterans touched by war with comforting and healing quilts.</w:t>
      </w:r>
      <w:r w:rsidRPr="0087108B">
        <w:rPr>
          <w:rFonts w:ascii="Arial Rounded MT Bold" w:hAnsi="Arial Rounded MT Bold"/>
          <w:sz w:val="20"/>
          <w:szCs w:val="20"/>
        </w:rPr>
        <w:t xml:space="preserve"> </w:t>
      </w:r>
      <w:r w:rsidR="009F789A" w:rsidRPr="0087108B">
        <w:rPr>
          <w:rFonts w:ascii="Aptos Display" w:hAnsi="Aptos Display"/>
          <w:color w:val="1D2228"/>
          <w:sz w:val="20"/>
          <w:szCs w:val="20"/>
          <w:shd w:val="clear" w:color="auto" w:fill="FFFFFF"/>
        </w:rPr>
        <w:t>With Pat, s</w:t>
      </w:r>
      <w:r w:rsidR="00EC7395" w:rsidRPr="0087108B">
        <w:rPr>
          <w:rFonts w:ascii="Aptos Display" w:hAnsi="Aptos Display"/>
          <w:color w:val="1D2228"/>
          <w:sz w:val="20"/>
          <w:szCs w:val="20"/>
          <w:shd w:val="clear" w:color="auto" w:fill="FFFFFF"/>
        </w:rPr>
        <w:t xml:space="preserve">ee the display of 2023 Quilts of Valor awarded to veterans as well as other </w:t>
      </w:r>
      <w:r w:rsidR="009F789A" w:rsidRPr="0087108B">
        <w:rPr>
          <w:rFonts w:ascii="Aptos Display" w:hAnsi="Aptos Display"/>
          <w:color w:val="1D2228"/>
          <w:sz w:val="20"/>
          <w:szCs w:val="20"/>
          <w:shd w:val="clear" w:color="auto" w:fill="FFFFFF"/>
        </w:rPr>
        <w:t>q</w:t>
      </w:r>
      <w:r w:rsidR="00EC7395" w:rsidRPr="0087108B">
        <w:rPr>
          <w:rFonts w:ascii="Aptos Display" w:hAnsi="Aptos Display"/>
          <w:color w:val="1D2228"/>
          <w:sz w:val="20"/>
          <w:szCs w:val="20"/>
          <w:shd w:val="clear" w:color="auto" w:fill="FFFFFF"/>
        </w:rPr>
        <w:t>uilts from around the world in the American Quilt Museum in Paducah KY</w:t>
      </w:r>
      <w:r w:rsidRPr="0087108B">
        <w:rPr>
          <w:rFonts w:ascii="Aptos Display" w:hAnsi="Aptos Display"/>
          <w:color w:val="1D2228"/>
          <w:sz w:val="20"/>
          <w:szCs w:val="20"/>
          <w:shd w:val="clear" w:color="auto" w:fill="FFFFFF"/>
        </w:rPr>
        <w:t>.</w:t>
      </w:r>
      <w:r w:rsidR="005B780F" w:rsidRPr="0087108B">
        <w:rPr>
          <w:rFonts w:ascii="Aptos Display" w:hAnsi="Aptos Display"/>
          <w:color w:val="1D2228"/>
          <w:sz w:val="20"/>
          <w:szCs w:val="20"/>
          <w:shd w:val="clear" w:color="auto" w:fill="FFFFFF"/>
        </w:rPr>
        <w:t xml:space="preserve"> She may even share some of the quilts she has made!</w:t>
      </w:r>
    </w:p>
    <w:p w14:paraId="30388C0E" w14:textId="7CADA8AB"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April 19</w:t>
      </w:r>
      <w:r w:rsidR="00E47AC7" w:rsidRPr="0087108B">
        <w:rPr>
          <w:rFonts w:ascii="Arial Rounded MT Bold" w:hAnsi="Arial Rounded MT Bold"/>
          <w:sz w:val="24"/>
          <w:szCs w:val="24"/>
        </w:rPr>
        <w:t xml:space="preserve"> (Friday)</w:t>
      </w:r>
      <w:r w:rsidRPr="0087108B">
        <w:rPr>
          <w:rFonts w:ascii="Arial Rounded MT Bold" w:hAnsi="Arial Rounded MT Bold"/>
          <w:sz w:val="24"/>
          <w:szCs w:val="24"/>
        </w:rPr>
        <w:t xml:space="preserve"> AM: </w:t>
      </w:r>
      <w:r w:rsidR="0015487A" w:rsidRPr="0087108B">
        <w:rPr>
          <w:rFonts w:ascii="Arial Rounded MT Bold" w:hAnsi="Arial Rounded MT Bold"/>
          <w:sz w:val="24"/>
          <w:szCs w:val="24"/>
        </w:rPr>
        <w:t xml:space="preserve">Who, Really, Was </w:t>
      </w:r>
      <w:r w:rsidRPr="0087108B">
        <w:rPr>
          <w:rFonts w:ascii="Arial Rounded MT Bold" w:hAnsi="Arial Rounded MT Bold"/>
          <w:sz w:val="24"/>
          <w:szCs w:val="24"/>
        </w:rPr>
        <w:t>Rufus Malbone</w:t>
      </w:r>
      <w:r w:rsidR="009F789A" w:rsidRPr="0087108B">
        <w:rPr>
          <w:rFonts w:ascii="Arial Rounded MT Bold" w:hAnsi="Arial Rounded MT Bold"/>
          <w:sz w:val="24"/>
          <w:szCs w:val="24"/>
        </w:rPr>
        <w:t>?</w:t>
      </w:r>
      <w:r w:rsidRPr="0087108B">
        <w:rPr>
          <w:rFonts w:ascii="Arial Rounded MT Bold" w:hAnsi="Arial Rounded MT Bold"/>
          <w:sz w:val="24"/>
          <w:szCs w:val="24"/>
        </w:rPr>
        <w:t xml:space="preserve"> Maureen</w:t>
      </w:r>
      <w:r w:rsidR="009F789A" w:rsidRPr="0087108B">
        <w:rPr>
          <w:rFonts w:ascii="Arial Rounded MT Bold" w:hAnsi="Arial Rounded MT Bold"/>
          <w:sz w:val="24"/>
          <w:szCs w:val="24"/>
        </w:rPr>
        <w:t xml:space="preserve"> Holland-</w:t>
      </w:r>
      <w:r w:rsidRPr="0087108B">
        <w:rPr>
          <w:rFonts w:ascii="Arial Rounded MT Bold" w:hAnsi="Arial Rounded MT Bold"/>
          <w:sz w:val="24"/>
          <w:szCs w:val="24"/>
        </w:rPr>
        <w:t>Herrara</w:t>
      </w:r>
    </w:p>
    <w:p w14:paraId="3CCBEC64" w14:textId="5B18C272" w:rsidR="0015487A" w:rsidRPr="0087108B" w:rsidRDefault="005B780F" w:rsidP="005B780F">
      <w:pPr>
        <w:jc w:val="both"/>
        <w:rPr>
          <w:rFonts w:ascii="Aptos Display" w:hAnsi="Aptos Display"/>
          <w:sz w:val="20"/>
          <w:szCs w:val="20"/>
        </w:rPr>
      </w:pPr>
      <w:r w:rsidRPr="0087108B">
        <w:rPr>
          <w:rFonts w:ascii="Aptos Display" w:hAnsi="Aptos Display"/>
          <w:sz w:val="20"/>
          <w:szCs w:val="20"/>
        </w:rPr>
        <w:t xml:space="preserve">Do you have a cemetery on your property? </w:t>
      </w:r>
      <w:r w:rsidR="0015487A" w:rsidRPr="0087108B">
        <w:rPr>
          <w:rFonts w:ascii="Aptos Display" w:hAnsi="Aptos Display"/>
          <w:sz w:val="20"/>
          <w:szCs w:val="20"/>
        </w:rPr>
        <w:t xml:space="preserve">Maureen is fascinated with researching ancestry and history. Upon moving to Putnam, she found a mystery lurking in her side yard, where a private cemetery containing only </w:t>
      </w:r>
      <w:r w:rsidR="002B5526" w:rsidRPr="0087108B">
        <w:rPr>
          <w:rFonts w:ascii="Aptos Display" w:hAnsi="Aptos Display"/>
          <w:sz w:val="20"/>
          <w:szCs w:val="20"/>
        </w:rPr>
        <w:t xml:space="preserve">the grave of </w:t>
      </w:r>
      <w:r w:rsidR="0015487A" w:rsidRPr="0087108B">
        <w:rPr>
          <w:rFonts w:ascii="Aptos Display" w:hAnsi="Aptos Display"/>
          <w:sz w:val="20"/>
          <w:szCs w:val="20"/>
        </w:rPr>
        <w:t>Rufus Malbon</w:t>
      </w:r>
      <w:r w:rsidR="002B5526" w:rsidRPr="0087108B">
        <w:rPr>
          <w:rFonts w:ascii="Aptos Display" w:hAnsi="Aptos Display"/>
          <w:sz w:val="20"/>
          <w:szCs w:val="20"/>
        </w:rPr>
        <w:t>e</w:t>
      </w:r>
      <w:r w:rsidR="0015487A" w:rsidRPr="0087108B">
        <w:rPr>
          <w:rFonts w:ascii="Aptos Display" w:hAnsi="Aptos Display"/>
          <w:sz w:val="20"/>
          <w:szCs w:val="20"/>
        </w:rPr>
        <w:t xml:space="preserve"> and his horse, Dolly, is located. There is much more to this local legend than previously known.</w:t>
      </w:r>
    </w:p>
    <w:p w14:paraId="3B94638C" w14:textId="77CB243C"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April 19</w:t>
      </w:r>
      <w:r w:rsidR="00E47AC7" w:rsidRPr="0087108B">
        <w:rPr>
          <w:rFonts w:ascii="Arial Rounded MT Bold" w:hAnsi="Arial Rounded MT Bold"/>
          <w:sz w:val="24"/>
          <w:szCs w:val="24"/>
        </w:rPr>
        <w:t xml:space="preserve"> (Friday)</w:t>
      </w:r>
      <w:r w:rsidRPr="0087108B">
        <w:rPr>
          <w:rFonts w:ascii="Arial Rounded MT Bold" w:hAnsi="Arial Rounded MT Bold"/>
          <w:sz w:val="24"/>
          <w:szCs w:val="24"/>
        </w:rPr>
        <w:t xml:space="preserve"> PM:</w:t>
      </w:r>
      <w:r w:rsidRPr="0087108B">
        <w:rPr>
          <w:rFonts w:ascii="Arial Rounded MT Bold" w:hAnsi="Arial Rounded MT Bold"/>
          <w:i/>
          <w:iCs/>
          <w:sz w:val="24"/>
          <w:szCs w:val="24"/>
        </w:rPr>
        <w:t xml:space="preserve"> Gravity Hill </w:t>
      </w:r>
      <w:r w:rsidR="00E47AC7" w:rsidRPr="0087108B">
        <w:rPr>
          <w:rFonts w:ascii="Arial Rounded MT Bold" w:hAnsi="Arial Rounded MT Bold"/>
          <w:i/>
          <w:iCs/>
          <w:sz w:val="24"/>
          <w:szCs w:val="24"/>
        </w:rPr>
        <w:t>--</w:t>
      </w:r>
      <w:r w:rsidR="001C45EE" w:rsidRPr="0087108B">
        <w:rPr>
          <w:rFonts w:ascii="Arial Rounded MT Bold" w:hAnsi="Arial Rounded MT Bold"/>
          <w:sz w:val="24"/>
          <w:szCs w:val="24"/>
        </w:rPr>
        <w:t xml:space="preserve">author </w:t>
      </w:r>
      <w:r w:rsidRPr="0087108B">
        <w:rPr>
          <w:rFonts w:ascii="Arial Rounded MT Bold" w:hAnsi="Arial Rounded MT Bold"/>
          <w:sz w:val="24"/>
          <w:szCs w:val="24"/>
        </w:rPr>
        <w:t>Susanne Davis</w:t>
      </w:r>
    </w:p>
    <w:p w14:paraId="3A1C8DC7" w14:textId="45D4CADE" w:rsidR="001C45EE" w:rsidRPr="0087108B" w:rsidRDefault="001C45EE" w:rsidP="005B780F">
      <w:pPr>
        <w:jc w:val="both"/>
        <w:rPr>
          <w:rFonts w:ascii="Aptos Display" w:hAnsi="Aptos Display"/>
          <w:sz w:val="20"/>
          <w:szCs w:val="20"/>
        </w:rPr>
      </w:pPr>
      <w:r w:rsidRPr="0087108B">
        <w:rPr>
          <w:rStyle w:val="Strong"/>
          <w:rFonts w:ascii="Aptos Display" w:hAnsi="Aptos Display" w:cs="Tahoma"/>
          <w:b w:val="0"/>
          <w:bCs w:val="0"/>
          <w:i/>
          <w:iCs/>
          <w:color w:val="363636"/>
          <w:sz w:val="20"/>
          <w:szCs w:val="20"/>
          <w:shd w:val="clear" w:color="auto" w:fill="FFFFFF"/>
        </w:rPr>
        <w:t>Gravity Hill</w:t>
      </w:r>
      <w:r w:rsidRPr="0087108B">
        <w:rPr>
          <w:rFonts w:ascii="Aptos Display" w:hAnsi="Aptos Display" w:cs="Tahoma"/>
          <w:color w:val="363636"/>
          <w:sz w:val="20"/>
          <w:szCs w:val="20"/>
          <w:shd w:val="clear" w:color="auto" w:fill="FFFFFF"/>
        </w:rPr>
        <w:t xml:space="preserve"> is a story about Jordan Hawkins, her family, and a </w:t>
      </w:r>
      <w:proofErr w:type="gramStart"/>
      <w:r w:rsidRPr="0087108B">
        <w:rPr>
          <w:rFonts w:ascii="Aptos Display" w:hAnsi="Aptos Display" w:cs="Tahoma"/>
          <w:color w:val="363636"/>
          <w:sz w:val="20"/>
          <w:szCs w:val="20"/>
          <w:shd w:val="clear" w:color="auto" w:fill="FFFFFF"/>
        </w:rPr>
        <w:t>small  town</w:t>
      </w:r>
      <w:proofErr w:type="gramEnd"/>
      <w:r w:rsidRPr="0087108B">
        <w:rPr>
          <w:rFonts w:ascii="Aptos Display" w:hAnsi="Aptos Display" w:cs="Tahoma"/>
          <w:color w:val="363636"/>
          <w:sz w:val="20"/>
          <w:szCs w:val="20"/>
          <w:shd w:val="clear" w:color="auto" w:fill="FFFFFF"/>
        </w:rPr>
        <w:t xml:space="preserve"> in nearby Connecticut wrecked by the tragic death of three boys on Gravity Hill. But what first appears to be a tragedy of drunk driving leads back to a mysterious accident that has plagued </w:t>
      </w:r>
      <w:r w:rsidR="00513782">
        <w:rPr>
          <w:rFonts w:ascii="Aptos Display" w:hAnsi="Aptos Display" w:cs="Tahoma"/>
          <w:color w:val="363636"/>
          <w:sz w:val="20"/>
          <w:szCs w:val="20"/>
          <w:shd w:val="clear" w:color="auto" w:fill="FFFFFF"/>
        </w:rPr>
        <w:t>that</w:t>
      </w:r>
      <w:r w:rsidRPr="0087108B">
        <w:rPr>
          <w:rFonts w:ascii="Aptos Display" w:hAnsi="Aptos Display" w:cs="Tahoma"/>
          <w:color w:val="363636"/>
          <w:sz w:val="20"/>
          <w:szCs w:val="20"/>
          <w:shd w:val="clear" w:color="auto" w:fill="FFFFFF"/>
        </w:rPr>
        <w:t xml:space="preserve"> town for years, sending Jordan on a journey to clear her brother's name. What she discovers-a hidden toxic waste site-sends the whole town on its own bumpy road to self-awareness and healing.</w:t>
      </w:r>
    </w:p>
    <w:p w14:paraId="6153DDBD" w14:textId="52F810ED"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April 29</w:t>
      </w:r>
      <w:r w:rsidR="00E47AC7" w:rsidRPr="0087108B">
        <w:rPr>
          <w:rFonts w:ascii="Arial Rounded MT Bold" w:hAnsi="Arial Rounded MT Bold"/>
          <w:sz w:val="24"/>
          <w:szCs w:val="24"/>
        </w:rPr>
        <w:t xml:space="preserve"> (Monday) </w:t>
      </w:r>
      <w:r w:rsidRPr="0087108B">
        <w:rPr>
          <w:rFonts w:ascii="Arial Rounded MT Bold" w:hAnsi="Arial Rounded MT Bold"/>
          <w:sz w:val="24"/>
          <w:szCs w:val="24"/>
        </w:rPr>
        <w:t xml:space="preserve">AM: </w:t>
      </w:r>
      <w:r w:rsidR="00D23D29" w:rsidRPr="0087108B">
        <w:rPr>
          <w:rFonts w:ascii="Arial Rounded MT Bold" w:hAnsi="Arial Rounded MT Bold"/>
          <w:sz w:val="24"/>
          <w:szCs w:val="24"/>
        </w:rPr>
        <w:t xml:space="preserve">Financial Decision-making: How do YOU define Living Well in Retirement? Holly </w:t>
      </w:r>
      <w:proofErr w:type="spellStart"/>
      <w:r w:rsidR="00D23D29" w:rsidRPr="0087108B">
        <w:rPr>
          <w:rFonts w:ascii="Arial Rounded MT Bold" w:hAnsi="Arial Rounded MT Bold"/>
          <w:sz w:val="24"/>
          <w:szCs w:val="24"/>
        </w:rPr>
        <w:t>Wanegar</w:t>
      </w:r>
      <w:proofErr w:type="spellEnd"/>
      <w:r w:rsidR="00D23D29" w:rsidRPr="0087108B">
        <w:rPr>
          <w:rFonts w:ascii="Arial Rounded MT Bold" w:hAnsi="Arial Rounded MT Bold"/>
          <w:sz w:val="24"/>
          <w:szCs w:val="24"/>
        </w:rPr>
        <w:t xml:space="preserve">, CFP </w:t>
      </w:r>
      <w:r w:rsidR="00B1769C" w:rsidRPr="0087108B">
        <w:rPr>
          <w:rFonts w:ascii="Arial Rounded MT Bold" w:hAnsi="Arial Rounded MT Bold"/>
          <w:sz w:val="24"/>
          <w:szCs w:val="24"/>
        </w:rPr>
        <w:t>&amp;</w:t>
      </w:r>
      <w:r w:rsidR="00D23D29" w:rsidRPr="0087108B">
        <w:rPr>
          <w:rFonts w:ascii="Arial Rounded MT Bold" w:hAnsi="Arial Rounded MT Bold"/>
          <w:sz w:val="24"/>
          <w:szCs w:val="24"/>
        </w:rPr>
        <w:t xml:space="preserve"> Michael Baum, CFP, RICP</w:t>
      </w:r>
    </w:p>
    <w:p w14:paraId="367C691E" w14:textId="46A3024F" w:rsidR="00D23D29" w:rsidRPr="0087108B" w:rsidRDefault="00D23D29" w:rsidP="005B780F">
      <w:pPr>
        <w:jc w:val="both"/>
        <w:rPr>
          <w:rFonts w:ascii="Aptos Display" w:hAnsi="Aptos Display"/>
          <w:sz w:val="20"/>
          <w:szCs w:val="20"/>
        </w:rPr>
      </w:pPr>
      <w:r w:rsidRPr="0087108B">
        <w:rPr>
          <w:rFonts w:ascii="Aptos Display" w:hAnsi="Aptos Display" w:cs="Calibri"/>
          <w:color w:val="222222"/>
          <w:sz w:val="20"/>
          <w:szCs w:val="20"/>
          <w:shd w:val="clear" w:color="auto" w:fill="FFFFFF"/>
        </w:rPr>
        <w:t xml:space="preserve">With an ever-changing backdrop of the financial markets and changes in Washington, up to date information leads to better financial decisions. Leaders from Weiss, Hale &amp; Zahansky Strategic Wealth Advisors will review these very changes and how best to navigate them using their strategic </w:t>
      </w:r>
      <w:r w:rsidRPr="0087108B">
        <w:rPr>
          <w:rFonts w:ascii="Aptos Display" w:hAnsi="Aptos Display" w:cs="Calibri"/>
          <w:i/>
          <w:iCs/>
          <w:color w:val="222222"/>
          <w:sz w:val="20"/>
          <w:szCs w:val="20"/>
          <w:shd w:val="clear" w:color="auto" w:fill="FFFFFF"/>
        </w:rPr>
        <w:t>Plan Well. Invest Well. Live Well.</w:t>
      </w:r>
      <w:r w:rsidRPr="0087108B">
        <w:rPr>
          <w:rFonts w:ascii="Aptos Display" w:hAnsi="Aptos Display" w:cs="Calibri"/>
          <w:color w:val="222222"/>
          <w:sz w:val="20"/>
          <w:szCs w:val="20"/>
          <w:shd w:val="clear" w:color="auto" w:fill="FFFFFF"/>
          <w:vertAlign w:val="superscript"/>
        </w:rPr>
        <w:t>TM</w:t>
      </w:r>
      <w:r w:rsidRPr="0087108B">
        <w:rPr>
          <w:rFonts w:ascii="Aptos Display" w:hAnsi="Aptos Display" w:cs="Calibri"/>
          <w:color w:val="222222"/>
          <w:sz w:val="20"/>
          <w:szCs w:val="20"/>
          <w:shd w:val="clear" w:color="auto" w:fill="FFFFFF"/>
        </w:rPr>
        <w:t xml:space="preserve"> process.  </w:t>
      </w:r>
    </w:p>
    <w:p w14:paraId="434CB6EF" w14:textId="44A90A61" w:rsidR="00D23D29"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April 29</w:t>
      </w:r>
      <w:r w:rsidR="00E47AC7"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PM: </w:t>
      </w:r>
      <w:r w:rsidR="009F789A" w:rsidRPr="0087108B">
        <w:rPr>
          <w:rFonts w:ascii="Arial Rounded MT Bold" w:hAnsi="Arial Rounded MT Bold"/>
          <w:sz w:val="24"/>
          <w:szCs w:val="24"/>
        </w:rPr>
        <w:t>Saying</w:t>
      </w:r>
      <w:r w:rsidR="00D23D29" w:rsidRPr="0087108B">
        <w:rPr>
          <w:rFonts w:ascii="Arial Rounded MT Bold" w:hAnsi="Arial Rounded MT Bold"/>
          <w:sz w:val="24"/>
          <w:szCs w:val="24"/>
        </w:rPr>
        <w:t xml:space="preserve"> both “Alzheimer’s” and “Good News” in One Sentence! CT Alzheimer's Assoc Community Outreach</w:t>
      </w:r>
    </w:p>
    <w:p w14:paraId="75DD33A1" w14:textId="74E320D9" w:rsidR="00D23D29" w:rsidRPr="0087108B" w:rsidRDefault="00D23D29" w:rsidP="005B780F">
      <w:pPr>
        <w:jc w:val="both"/>
        <w:rPr>
          <w:rFonts w:ascii="Aptos Display" w:hAnsi="Aptos Display"/>
          <w:sz w:val="20"/>
          <w:szCs w:val="20"/>
        </w:rPr>
      </w:pPr>
      <w:r w:rsidRPr="0087108B">
        <w:rPr>
          <w:rFonts w:ascii="Aptos Display" w:hAnsi="Aptos Display"/>
          <w:color w:val="222222"/>
          <w:sz w:val="20"/>
          <w:szCs w:val="20"/>
          <w:shd w:val="clear" w:color="auto" w:fill="FFFFFF"/>
        </w:rPr>
        <w:t xml:space="preserve">The latest research brings positive news about Alzheimer's Disease including </w:t>
      </w:r>
      <w:r w:rsidRPr="0087108B">
        <w:rPr>
          <w:rFonts w:ascii="Aptos Display" w:eastAsia="Times New Roman" w:hAnsi="Aptos Display" w:cs="Arial"/>
          <w:color w:val="000000"/>
          <w:kern w:val="0"/>
          <w:sz w:val="20"/>
          <w:szCs w:val="20"/>
          <w14:ligatures w14:val="none"/>
        </w:rPr>
        <w:t xml:space="preserve">the </w:t>
      </w:r>
      <w:r w:rsidRPr="0087108B">
        <w:rPr>
          <w:rStyle w:val="Strong"/>
          <w:rFonts w:ascii="Aptos Display" w:hAnsi="Aptos Display"/>
          <w:color w:val="333333"/>
          <w:sz w:val="20"/>
          <w:szCs w:val="20"/>
          <w:shd w:val="clear" w:color="auto" w:fill="FFFFFF"/>
        </w:rPr>
        <w:t>first verification by the FDA of a drug that targets the underlying disease process. </w:t>
      </w:r>
      <w:r w:rsidRPr="0087108B">
        <w:rPr>
          <w:rFonts w:ascii="Aptos Display" w:hAnsi="Aptos Display" w:cs="Calibri"/>
          <w:color w:val="222222"/>
          <w:sz w:val="20"/>
          <w:szCs w:val="20"/>
          <w:shd w:val="clear" w:color="auto" w:fill="FFFFFF"/>
        </w:rPr>
        <w:t>At the same time, we’ll receive updated information on the difference between Alzheimer’s and dementia, stages and risk factors.</w:t>
      </w:r>
    </w:p>
    <w:p w14:paraId="7611258E" w14:textId="3E537110"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May 3</w:t>
      </w:r>
      <w:r w:rsidR="00E47AC7" w:rsidRPr="0087108B">
        <w:rPr>
          <w:rFonts w:ascii="Arial Rounded MT Bold" w:hAnsi="Arial Rounded MT Bold"/>
          <w:sz w:val="24"/>
          <w:szCs w:val="24"/>
        </w:rPr>
        <w:t xml:space="preserve"> (Friday)</w:t>
      </w:r>
      <w:r w:rsidRPr="0087108B">
        <w:rPr>
          <w:rFonts w:ascii="Arial Rounded MT Bold" w:hAnsi="Arial Rounded MT Bold"/>
          <w:sz w:val="24"/>
          <w:szCs w:val="24"/>
        </w:rPr>
        <w:t xml:space="preserve"> AM: Beavers</w:t>
      </w:r>
      <w:r w:rsidR="00E47AC7" w:rsidRPr="0087108B">
        <w:rPr>
          <w:rFonts w:ascii="Arial Rounded MT Bold" w:hAnsi="Arial Rounded MT Bold"/>
          <w:sz w:val="24"/>
          <w:szCs w:val="24"/>
        </w:rPr>
        <w:t>--</w:t>
      </w:r>
      <w:r w:rsidRPr="0087108B">
        <w:rPr>
          <w:rFonts w:ascii="Arial Rounded MT Bold" w:hAnsi="Arial Rounded MT Bold"/>
          <w:sz w:val="24"/>
          <w:szCs w:val="24"/>
        </w:rPr>
        <w:t>Ginny Apple</w:t>
      </w:r>
    </w:p>
    <w:p w14:paraId="51183787" w14:textId="7263E097" w:rsidR="004C12D3" w:rsidRPr="00513782" w:rsidRDefault="008146F5" w:rsidP="00513782">
      <w:pPr>
        <w:jc w:val="both"/>
        <w:rPr>
          <w:rFonts w:ascii="Aptos Display" w:hAnsi="Aptos Display"/>
          <w:sz w:val="20"/>
          <w:szCs w:val="20"/>
        </w:rPr>
      </w:pPr>
      <w:r w:rsidRPr="0087108B">
        <w:rPr>
          <w:rFonts w:ascii="Aptos Display" w:hAnsi="Aptos Display"/>
          <w:sz w:val="20"/>
          <w:szCs w:val="20"/>
        </w:rPr>
        <w:t>Wonder why Beavers are called “eager” or why they gnaw saplings—even large trees—to build their dams and lodges? DEEP Master Wildlife Conservationist Ginny Apple will discuss this keystone species</w:t>
      </w:r>
      <w:r w:rsidR="00394987" w:rsidRPr="0087108B">
        <w:rPr>
          <w:rFonts w:ascii="Aptos Display" w:hAnsi="Aptos Display"/>
          <w:sz w:val="20"/>
          <w:szCs w:val="20"/>
        </w:rPr>
        <w:t>,</w:t>
      </w:r>
      <w:r w:rsidRPr="0087108B">
        <w:rPr>
          <w:rFonts w:ascii="Aptos Display" w:hAnsi="Aptos Display"/>
          <w:sz w:val="20"/>
          <w:szCs w:val="20"/>
        </w:rPr>
        <w:t xml:space="preserve"> </w:t>
      </w:r>
      <w:r w:rsidR="00394987" w:rsidRPr="0087108B">
        <w:rPr>
          <w:rFonts w:ascii="Aptos Display" w:hAnsi="Aptos Display"/>
          <w:sz w:val="20"/>
          <w:szCs w:val="20"/>
        </w:rPr>
        <w:t>b</w:t>
      </w:r>
      <w:r w:rsidRPr="0087108B">
        <w:rPr>
          <w:rFonts w:ascii="Aptos Display" w:hAnsi="Aptos Display"/>
          <w:sz w:val="20"/>
          <w:szCs w:val="20"/>
        </w:rPr>
        <w:t>eaver biology, behavior and history</w:t>
      </w:r>
      <w:r w:rsidR="00394987" w:rsidRPr="0087108B">
        <w:rPr>
          <w:rFonts w:ascii="Aptos Display" w:hAnsi="Aptos Display"/>
          <w:sz w:val="20"/>
          <w:szCs w:val="20"/>
        </w:rPr>
        <w:t>,</w:t>
      </w:r>
      <w:r w:rsidRPr="0087108B">
        <w:rPr>
          <w:rFonts w:ascii="Aptos Display" w:hAnsi="Aptos Display"/>
          <w:sz w:val="20"/>
          <w:szCs w:val="20"/>
        </w:rPr>
        <w:t xml:space="preserve"> and describe the unique role of nature’s engineers in shaping North American landscapes</w:t>
      </w:r>
      <w:r w:rsidR="00013E8E">
        <w:rPr>
          <w:rFonts w:ascii="Aptos Display" w:hAnsi="Aptos Display"/>
          <w:sz w:val="20"/>
          <w:szCs w:val="20"/>
        </w:rPr>
        <w:t xml:space="preserve">, </w:t>
      </w:r>
      <w:r w:rsidRPr="0087108B">
        <w:rPr>
          <w:rFonts w:ascii="Aptos Display" w:hAnsi="Aptos Display"/>
          <w:sz w:val="20"/>
          <w:szCs w:val="20"/>
        </w:rPr>
        <w:t>explain how Beaver ponds and wetlands can help us fight environmental problems from water pollution to erosion and climate change.</w:t>
      </w:r>
    </w:p>
    <w:p w14:paraId="29612C61" w14:textId="77777777" w:rsidR="00013E8E" w:rsidRDefault="00013E8E" w:rsidP="00B137A6">
      <w:pPr>
        <w:rPr>
          <w:rFonts w:ascii="Arial Rounded MT Bold" w:hAnsi="Arial Rounded MT Bold"/>
          <w:sz w:val="24"/>
          <w:szCs w:val="24"/>
        </w:rPr>
      </w:pPr>
    </w:p>
    <w:p w14:paraId="11F56587" w14:textId="77777777" w:rsidR="00013E8E" w:rsidRDefault="00013E8E" w:rsidP="00B137A6">
      <w:pPr>
        <w:rPr>
          <w:rFonts w:ascii="Arial Rounded MT Bold" w:hAnsi="Arial Rounded MT Bold"/>
          <w:sz w:val="24"/>
          <w:szCs w:val="24"/>
        </w:rPr>
      </w:pPr>
    </w:p>
    <w:p w14:paraId="7D181B69" w14:textId="77777777" w:rsidR="00013E8E" w:rsidRDefault="00013E8E" w:rsidP="00B137A6">
      <w:pPr>
        <w:rPr>
          <w:rFonts w:ascii="Arial Rounded MT Bold" w:hAnsi="Arial Rounded MT Bold"/>
          <w:sz w:val="24"/>
          <w:szCs w:val="24"/>
        </w:rPr>
      </w:pPr>
    </w:p>
    <w:p w14:paraId="4364B589" w14:textId="0E44B673"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May 3</w:t>
      </w:r>
      <w:r w:rsidR="00E47AC7" w:rsidRPr="0087108B">
        <w:rPr>
          <w:rFonts w:ascii="Arial Rounded MT Bold" w:hAnsi="Arial Rounded MT Bold"/>
          <w:sz w:val="24"/>
          <w:szCs w:val="24"/>
        </w:rPr>
        <w:t xml:space="preserve"> (Friday)</w:t>
      </w:r>
      <w:r w:rsidRPr="0087108B">
        <w:rPr>
          <w:rFonts w:ascii="Arial Rounded MT Bold" w:hAnsi="Arial Rounded MT Bold"/>
          <w:sz w:val="24"/>
          <w:szCs w:val="24"/>
        </w:rPr>
        <w:t xml:space="preserve"> PM: The Magic of Finland</w:t>
      </w:r>
      <w:r w:rsidR="00E47AC7" w:rsidRPr="0087108B">
        <w:rPr>
          <w:rFonts w:ascii="Arial Rounded MT Bold" w:hAnsi="Arial Rounded MT Bold"/>
          <w:sz w:val="24"/>
          <w:szCs w:val="24"/>
        </w:rPr>
        <w:t>--</w:t>
      </w:r>
      <w:r w:rsidRPr="0087108B">
        <w:rPr>
          <w:rFonts w:ascii="Arial Rounded MT Bold" w:hAnsi="Arial Rounded MT Bold"/>
          <w:sz w:val="24"/>
          <w:szCs w:val="24"/>
        </w:rPr>
        <w:t>Anita Smiley</w:t>
      </w:r>
    </w:p>
    <w:p w14:paraId="1089B002" w14:textId="4C3E7288" w:rsidR="0087108B" w:rsidRPr="004C12D3" w:rsidRDefault="0015487A" w:rsidP="004C12D3">
      <w:pPr>
        <w:jc w:val="both"/>
        <w:rPr>
          <w:rFonts w:ascii="Aptos Display" w:hAnsi="Aptos Display"/>
          <w:sz w:val="20"/>
          <w:szCs w:val="20"/>
        </w:rPr>
      </w:pPr>
      <w:r w:rsidRPr="0087108B">
        <w:rPr>
          <w:rFonts w:ascii="Aptos Display" w:hAnsi="Aptos Display"/>
          <w:sz w:val="20"/>
          <w:szCs w:val="20"/>
        </w:rPr>
        <w:t>For the past six years, Finland has been recognized as the “Happiest Country in the World.” What is it about this small and humble country that makes it so special? Anita Smiley, who has led 27 tours to Finland, and members of the Finnish American Heritage Society discuss the appeal of this unique and beautiful country and encourage you to add a trip to Finland to your bucket list.</w:t>
      </w:r>
    </w:p>
    <w:p w14:paraId="6F0527B4" w14:textId="3B1ADC7E"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May 6</w:t>
      </w:r>
      <w:r w:rsidR="00E47AC7"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AM: Value of Antiques &amp; Collectibles</w:t>
      </w:r>
      <w:r w:rsidR="00E47AC7" w:rsidRPr="0087108B">
        <w:rPr>
          <w:rFonts w:ascii="Arial Rounded MT Bold" w:hAnsi="Arial Rounded MT Bold"/>
          <w:sz w:val="24"/>
          <w:szCs w:val="24"/>
        </w:rPr>
        <w:t>--</w:t>
      </w:r>
      <w:r w:rsidR="00756289" w:rsidRPr="0087108B">
        <w:rPr>
          <w:rFonts w:ascii="Arial Rounded MT Bold" w:hAnsi="Arial Rounded MT Bold"/>
          <w:sz w:val="24"/>
          <w:szCs w:val="24"/>
        </w:rPr>
        <w:t xml:space="preserve">Wayne </w:t>
      </w:r>
      <w:proofErr w:type="spellStart"/>
      <w:r w:rsidR="00756289" w:rsidRPr="0087108B">
        <w:rPr>
          <w:rFonts w:ascii="Arial Rounded MT Bold" w:hAnsi="Arial Rounded MT Bold"/>
          <w:sz w:val="24"/>
          <w:szCs w:val="24"/>
        </w:rPr>
        <w:t>Tuiskula</w:t>
      </w:r>
      <w:proofErr w:type="spellEnd"/>
      <w:r w:rsidR="00756289" w:rsidRPr="0087108B">
        <w:rPr>
          <w:rFonts w:ascii="Arial Rounded MT Bold" w:hAnsi="Arial Rounded MT Bold"/>
          <w:sz w:val="24"/>
          <w:szCs w:val="24"/>
        </w:rPr>
        <w:t xml:space="preserve">  </w:t>
      </w:r>
    </w:p>
    <w:p w14:paraId="095D6E44" w14:textId="78E180B2" w:rsidR="00B1769C" w:rsidRPr="0087108B" w:rsidRDefault="00756289" w:rsidP="0087108B">
      <w:pPr>
        <w:jc w:val="both"/>
        <w:rPr>
          <w:rFonts w:ascii="Aptos Display" w:hAnsi="Aptos Display"/>
          <w:sz w:val="20"/>
          <w:szCs w:val="20"/>
        </w:rPr>
      </w:pPr>
      <w:r w:rsidRPr="0087108B">
        <w:rPr>
          <w:rFonts w:ascii="Aptos Display" w:hAnsi="Aptos Display"/>
          <w:color w:val="1D2228"/>
          <w:sz w:val="20"/>
          <w:szCs w:val="20"/>
          <w:shd w:val="clear" w:color="auto" w:fill="FFFFFF"/>
        </w:rPr>
        <w:t xml:space="preserve">Do you have antiques and collectibles? How about your options for selling or donating them?  Uncertain about what has market value anymore? As we downsize or right-size, Wayne, </w:t>
      </w:r>
      <w:r w:rsidR="00E47AC7" w:rsidRPr="0087108B">
        <w:rPr>
          <w:rFonts w:ascii="Aptos Display" w:hAnsi="Aptos Display"/>
          <w:color w:val="1D2228"/>
          <w:sz w:val="20"/>
          <w:szCs w:val="20"/>
          <w:shd w:val="clear" w:color="auto" w:fill="FFFFFF"/>
        </w:rPr>
        <w:t xml:space="preserve">Auctioneer/Appraiser/Antique Dealer </w:t>
      </w:r>
      <w:r w:rsidRPr="0087108B">
        <w:rPr>
          <w:rFonts w:ascii="Aptos Display" w:hAnsi="Aptos Display"/>
          <w:color w:val="1D2228"/>
          <w:sz w:val="20"/>
          <w:szCs w:val="20"/>
          <w:shd w:val="clear" w:color="auto" w:fill="FFFFFF"/>
        </w:rPr>
        <w:t xml:space="preserve">from Central Mass Auctions, will explain what is selling well and what isn’t in the antiques and collectibles world. Sometimes items that we have tucked away may surprise us!     </w:t>
      </w:r>
    </w:p>
    <w:p w14:paraId="4208F431" w14:textId="5163739A" w:rsidR="00B137A6" w:rsidRPr="0087108B" w:rsidRDefault="00B137A6" w:rsidP="00B137A6">
      <w:pPr>
        <w:rPr>
          <w:rFonts w:ascii="Arial Rounded MT Bold" w:hAnsi="Arial Rounded MT Bold"/>
          <w:sz w:val="24"/>
          <w:szCs w:val="24"/>
        </w:rPr>
      </w:pPr>
      <w:r w:rsidRPr="0087108B">
        <w:rPr>
          <w:rFonts w:ascii="Arial Rounded MT Bold" w:hAnsi="Arial Rounded MT Bold"/>
          <w:sz w:val="24"/>
          <w:szCs w:val="24"/>
        </w:rPr>
        <w:t>May 6</w:t>
      </w:r>
      <w:r w:rsidR="00E47AC7"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PM: </w:t>
      </w:r>
      <w:r w:rsidR="007D160E" w:rsidRPr="0087108B">
        <w:rPr>
          <w:rFonts w:ascii="Arial Rounded MT Bold" w:hAnsi="Arial Rounded MT Bold"/>
          <w:sz w:val="24"/>
          <w:szCs w:val="24"/>
        </w:rPr>
        <w:t>The Campaign to Polarize America:</w:t>
      </w:r>
      <w:r w:rsidRPr="0087108B">
        <w:rPr>
          <w:rFonts w:ascii="Arial Rounded MT Bold" w:hAnsi="Arial Rounded MT Bold"/>
          <w:sz w:val="24"/>
          <w:szCs w:val="24"/>
        </w:rPr>
        <w:t xml:space="preserve"> Nixon &amp; the Middle America Committee</w:t>
      </w:r>
      <w:r w:rsidR="00E47AC7" w:rsidRPr="0087108B">
        <w:rPr>
          <w:rFonts w:ascii="Arial Rounded MT Bold" w:hAnsi="Arial Rounded MT Bold"/>
          <w:sz w:val="24"/>
          <w:szCs w:val="24"/>
        </w:rPr>
        <w:t>--</w:t>
      </w:r>
      <w:r w:rsidRPr="0087108B">
        <w:rPr>
          <w:rFonts w:ascii="Arial Rounded MT Bold" w:hAnsi="Arial Rounded MT Bold"/>
          <w:sz w:val="24"/>
          <w:szCs w:val="24"/>
        </w:rPr>
        <w:t>Dr. Tom Army</w:t>
      </w:r>
    </w:p>
    <w:p w14:paraId="30E2F7FC" w14:textId="79E0640D" w:rsidR="007D160E" w:rsidRPr="0087108B" w:rsidRDefault="00394987" w:rsidP="004E5241">
      <w:pPr>
        <w:jc w:val="both"/>
        <w:rPr>
          <w:rFonts w:ascii="Aptos Display" w:hAnsi="Aptos Display"/>
          <w:sz w:val="20"/>
          <w:szCs w:val="20"/>
        </w:rPr>
      </w:pPr>
      <w:r w:rsidRPr="0087108B">
        <w:rPr>
          <w:rFonts w:ascii="Aptos Display" w:hAnsi="Aptos Display"/>
          <w:sz w:val="20"/>
          <w:szCs w:val="20"/>
        </w:rPr>
        <w:t>A</w:t>
      </w:r>
      <w:r w:rsidR="004E5241" w:rsidRPr="0087108B">
        <w:rPr>
          <w:rFonts w:ascii="Aptos Display" w:hAnsi="Aptos Display"/>
          <w:sz w:val="20"/>
          <w:szCs w:val="20"/>
        </w:rPr>
        <w:t xml:space="preserve"> favorite</w:t>
      </w:r>
      <w:r w:rsidRPr="0087108B">
        <w:rPr>
          <w:rFonts w:ascii="Aptos Display" w:hAnsi="Aptos Display"/>
          <w:sz w:val="20"/>
          <w:szCs w:val="20"/>
        </w:rPr>
        <w:t xml:space="preserve"> </w:t>
      </w:r>
      <w:proofErr w:type="spellStart"/>
      <w:r w:rsidRPr="0087108B">
        <w:rPr>
          <w:rFonts w:ascii="Aptos Display" w:hAnsi="Aptos Display"/>
          <w:sz w:val="20"/>
          <w:szCs w:val="20"/>
        </w:rPr>
        <w:t>LiR</w:t>
      </w:r>
      <w:proofErr w:type="spellEnd"/>
      <w:r w:rsidRPr="0087108B">
        <w:rPr>
          <w:rFonts w:ascii="Aptos Display" w:hAnsi="Aptos Display"/>
          <w:sz w:val="20"/>
          <w:szCs w:val="20"/>
        </w:rPr>
        <w:t xml:space="preserve"> history presenter, Dr. Army</w:t>
      </w:r>
      <w:r w:rsidR="007D160E" w:rsidRPr="0087108B">
        <w:rPr>
          <w:rFonts w:ascii="Aptos Display" w:hAnsi="Aptos Display"/>
          <w:sz w:val="20"/>
          <w:szCs w:val="20"/>
        </w:rPr>
        <w:t xml:space="preserve"> will </w:t>
      </w:r>
      <w:r w:rsidRPr="0087108B">
        <w:rPr>
          <w:rFonts w:ascii="Aptos Display" w:hAnsi="Aptos Display"/>
          <w:sz w:val="20"/>
          <w:szCs w:val="20"/>
        </w:rPr>
        <w:t>review</w:t>
      </w:r>
      <w:r w:rsidR="007D160E" w:rsidRPr="0087108B">
        <w:rPr>
          <w:rFonts w:ascii="Aptos Display" w:hAnsi="Aptos Display"/>
          <w:sz w:val="20"/>
          <w:szCs w:val="20"/>
        </w:rPr>
        <w:t xml:space="preserve"> the unsettling events of the 1960’s and 1970’s and highlight the role President Nixon and his Middle America Committee played in creating the engine that has pulled us into the disquieting nature of politics in the 21</w:t>
      </w:r>
      <w:r w:rsidR="007D160E" w:rsidRPr="0087108B">
        <w:rPr>
          <w:rFonts w:ascii="Aptos Display" w:hAnsi="Aptos Display"/>
          <w:sz w:val="20"/>
          <w:szCs w:val="20"/>
          <w:vertAlign w:val="superscript"/>
        </w:rPr>
        <w:t>st</w:t>
      </w:r>
      <w:r w:rsidR="007D160E" w:rsidRPr="0087108B">
        <w:rPr>
          <w:rFonts w:ascii="Aptos Display" w:hAnsi="Aptos Display"/>
          <w:sz w:val="20"/>
          <w:szCs w:val="20"/>
        </w:rPr>
        <w:t xml:space="preserve"> century.</w:t>
      </w:r>
    </w:p>
    <w:p w14:paraId="1755F949" w14:textId="5930B9CF" w:rsidR="007919D6" w:rsidRPr="0087108B" w:rsidRDefault="004A7DAB" w:rsidP="00B137A6">
      <w:pPr>
        <w:rPr>
          <w:rFonts w:ascii="Arial Rounded MT Bold" w:hAnsi="Arial Rounded MT Bold"/>
          <w:sz w:val="24"/>
          <w:szCs w:val="24"/>
        </w:rPr>
      </w:pPr>
      <w:r w:rsidRPr="0087108B">
        <w:rPr>
          <w:rFonts w:ascii="Arial Rounded MT Bold" w:hAnsi="Arial Rounded MT Bold"/>
          <w:sz w:val="24"/>
          <w:szCs w:val="24"/>
        </w:rPr>
        <w:t>May 10</w:t>
      </w:r>
      <w:r w:rsidR="00E47AC7" w:rsidRPr="0087108B">
        <w:rPr>
          <w:rFonts w:ascii="Arial Rounded MT Bold" w:hAnsi="Arial Rounded MT Bold"/>
          <w:sz w:val="24"/>
          <w:szCs w:val="24"/>
        </w:rPr>
        <w:t xml:space="preserve"> (Friday)</w:t>
      </w:r>
      <w:r w:rsidRPr="0087108B">
        <w:rPr>
          <w:rFonts w:ascii="Arial Rounded MT Bold" w:hAnsi="Arial Rounded MT Bold"/>
          <w:sz w:val="24"/>
          <w:szCs w:val="24"/>
        </w:rPr>
        <w:t xml:space="preserve"> PM: Annual Meetin</w:t>
      </w:r>
      <w:r w:rsidR="007919D6" w:rsidRPr="0087108B">
        <w:rPr>
          <w:rFonts w:ascii="Arial Rounded MT Bold" w:hAnsi="Arial Rounded MT Bold"/>
          <w:sz w:val="24"/>
          <w:szCs w:val="24"/>
        </w:rPr>
        <w:t>g</w:t>
      </w:r>
    </w:p>
    <w:p w14:paraId="692562E7" w14:textId="0A02A146" w:rsidR="00B137A6" w:rsidRPr="0087108B" w:rsidRDefault="007919D6" w:rsidP="004E5241">
      <w:pPr>
        <w:rPr>
          <w:rFonts w:ascii="Aptos Display" w:hAnsi="Aptos Display"/>
          <w:sz w:val="20"/>
          <w:szCs w:val="20"/>
        </w:rPr>
      </w:pPr>
      <w:r w:rsidRPr="0087108B">
        <w:rPr>
          <w:rFonts w:ascii="Aptos Display" w:hAnsi="Aptos Display"/>
          <w:sz w:val="20"/>
          <w:szCs w:val="20"/>
        </w:rPr>
        <w:t>Additional information will be coming as the date nears.</w:t>
      </w:r>
    </w:p>
    <w:p w14:paraId="611E491C" w14:textId="3BC94BA8" w:rsidR="004A7DAB" w:rsidRPr="0087108B" w:rsidRDefault="004A7DAB" w:rsidP="00B137A6">
      <w:pPr>
        <w:rPr>
          <w:rFonts w:ascii="Arial Rounded MT Bold" w:hAnsi="Arial Rounded MT Bold"/>
          <w:sz w:val="24"/>
          <w:szCs w:val="24"/>
        </w:rPr>
      </w:pPr>
      <w:r w:rsidRPr="0087108B">
        <w:rPr>
          <w:rFonts w:ascii="Arial Rounded MT Bold" w:hAnsi="Arial Rounded MT Bold"/>
          <w:sz w:val="24"/>
          <w:szCs w:val="24"/>
        </w:rPr>
        <w:t>May 13</w:t>
      </w:r>
      <w:r w:rsidR="00E47AC7"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AM: Roseland Park </w:t>
      </w:r>
      <w:r w:rsidR="00756289" w:rsidRPr="0087108B">
        <w:rPr>
          <w:rFonts w:ascii="Arial Rounded MT Bold" w:hAnsi="Arial Rounded MT Bold"/>
          <w:sz w:val="24"/>
          <w:szCs w:val="24"/>
        </w:rPr>
        <w:t>Restoration</w:t>
      </w:r>
      <w:r w:rsidR="00E47AC7" w:rsidRPr="0087108B">
        <w:rPr>
          <w:rFonts w:ascii="Arial Rounded MT Bold" w:hAnsi="Arial Rounded MT Bold"/>
          <w:sz w:val="24"/>
          <w:szCs w:val="24"/>
        </w:rPr>
        <w:t>--</w:t>
      </w:r>
      <w:r w:rsidRPr="0087108B">
        <w:rPr>
          <w:rFonts w:ascii="Arial Rounded MT Bold" w:hAnsi="Arial Rounded MT Bold"/>
          <w:sz w:val="24"/>
          <w:szCs w:val="24"/>
        </w:rPr>
        <w:t>Pam Brown</w:t>
      </w:r>
    </w:p>
    <w:p w14:paraId="0A0E52B2" w14:textId="77777777" w:rsidR="00756289" w:rsidRPr="0087108B" w:rsidRDefault="00756289" w:rsidP="004E5241">
      <w:pPr>
        <w:jc w:val="both"/>
        <w:rPr>
          <w:rFonts w:ascii="Aptos Display" w:hAnsi="Aptos Display" w:cs="Arial"/>
          <w:color w:val="000000"/>
          <w:spacing w:val="2"/>
          <w:sz w:val="20"/>
          <w:szCs w:val="20"/>
        </w:rPr>
      </w:pPr>
      <w:r w:rsidRPr="0087108B">
        <w:rPr>
          <w:rFonts w:ascii="Aptos Display" w:hAnsi="Aptos Display" w:cs="Arial"/>
          <w:color w:val="000000"/>
          <w:spacing w:val="2"/>
          <w:sz w:val="20"/>
          <w:szCs w:val="20"/>
        </w:rPr>
        <w:t xml:space="preserve">What was Henry Bowen, Woodstock’s native son and its greatest benefactor, thinking, in 1876, when he created the park on 203 acres in South Woodstock along Roseland Lake?  Initiatives are underway to restore the Park with the goal of encouraging groups and families to utilize the site. The park is still open to all, free of charge, 365 days a year, as Henry planned.    </w:t>
      </w:r>
    </w:p>
    <w:p w14:paraId="102E5577" w14:textId="1AFC0BF2" w:rsidR="004A7DAB" w:rsidRPr="0087108B" w:rsidRDefault="004A7DAB" w:rsidP="00756289">
      <w:pPr>
        <w:rPr>
          <w:rFonts w:ascii="Arial Rounded MT Bold" w:hAnsi="Arial Rounded MT Bold"/>
          <w:sz w:val="24"/>
          <w:szCs w:val="24"/>
        </w:rPr>
      </w:pPr>
      <w:r w:rsidRPr="0087108B">
        <w:rPr>
          <w:rFonts w:ascii="Arial Rounded MT Bold" w:hAnsi="Arial Rounded MT Bold"/>
          <w:sz w:val="24"/>
          <w:szCs w:val="24"/>
        </w:rPr>
        <w:t>May 13</w:t>
      </w:r>
      <w:r w:rsidR="00E47AC7" w:rsidRPr="0087108B">
        <w:rPr>
          <w:rFonts w:ascii="Arial Rounded MT Bold" w:hAnsi="Arial Rounded MT Bold"/>
          <w:sz w:val="24"/>
          <w:szCs w:val="24"/>
        </w:rPr>
        <w:t xml:space="preserve"> (Monday)</w:t>
      </w:r>
      <w:r w:rsidRPr="0087108B">
        <w:rPr>
          <w:rFonts w:ascii="Arial Rounded MT Bold" w:hAnsi="Arial Rounded MT Bold"/>
          <w:sz w:val="24"/>
          <w:szCs w:val="24"/>
        </w:rPr>
        <w:t xml:space="preserve"> PM: Coyotes</w:t>
      </w:r>
      <w:r w:rsidR="00E47AC7" w:rsidRPr="0087108B">
        <w:rPr>
          <w:rFonts w:ascii="Arial Rounded MT Bold" w:hAnsi="Arial Rounded MT Bold"/>
          <w:sz w:val="24"/>
          <w:szCs w:val="24"/>
        </w:rPr>
        <w:t>--</w:t>
      </w:r>
      <w:r w:rsidRPr="0087108B">
        <w:rPr>
          <w:rFonts w:ascii="Arial Rounded MT Bold" w:hAnsi="Arial Rounded MT Bold"/>
          <w:sz w:val="24"/>
          <w:szCs w:val="24"/>
        </w:rPr>
        <w:t>Paul Colburn</w:t>
      </w:r>
    </w:p>
    <w:p w14:paraId="0DE2879E" w14:textId="25B4D69A" w:rsidR="000D329D" w:rsidRPr="0087108B" w:rsidRDefault="000D329D" w:rsidP="004E5241">
      <w:pPr>
        <w:jc w:val="both"/>
        <w:rPr>
          <w:rFonts w:ascii="Aptos Display" w:hAnsi="Aptos Display"/>
          <w:sz w:val="20"/>
          <w:szCs w:val="20"/>
        </w:rPr>
      </w:pPr>
      <w:r w:rsidRPr="0087108B">
        <w:rPr>
          <w:rFonts w:ascii="Aptos Display" w:hAnsi="Aptos Display"/>
          <w:sz w:val="20"/>
          <w:szCs w:val="20"/>
        </w:rPr>
        <w:t>We are pleased to welcome</w:t>
      </w:r>
      <w:r w:rsidR="000C3194" w:rsidRPr="0087108B">
        <w:rPr>
          <w:rFonts w:ascii="Aptos Display" w:hAnsi="Aptos Display"/>
          <w:sz w:val="20"/>
          <w:szCs w:val="20"/>
        </w:rPr>
        <w:t xml:space="preserve"> back</w:t>
      </w:r>
      <w:r w:rsidRPr="0087108B">
        <w:rPr>
          <w:rFonts w:ascii="Aptos Display" w:hAnsi="Aptos Display"/>
          <w:sz w:val="20"/>
          <w:szCs w:val="20"/>
        </w:rPr>
        <w:t xml:space="preserve"> Paul Colburn</w:t>
      </w:r>
      <w:r w:rsidR="00394987" w:rsidRPr="0087108B">
        <w:rPr>
          <w:rFonts w:ascii="Aptos Display" w:hAnsi="Aptos Display"/>
          <w:sz w:val="20"/>
          <w:szCs w:val="20"/>
        </w:rPr>
        <w:t>, a certified Master Wildlife Conservationist,</w:t>
      </w:r>
      <w:r w:rsidRPr="0087108B">
        <w:rPr>
          <w:rFonts w:ascii="Aptos Display" w:hAnsi="Aptos Display"/>
          <w:sz w:val="20"/>
          <w:szCs w:val="20"/>
        </w:rPr>
        <w:t xml:space="preserve"> with a presentation that focuses on the natural history of “Eastern Coyotes in Connecticut</w:t>
      </w:r>
      <w:r w:rsidR="00394987" w:rsidRPr="0087108B">
        <w:rPr>
          <w:rFonts w:ascii="Aptos Display" w:hAnsi="Aptos Display"/>
          <w:sz w:val="20"/>
          <w:szCs w:val="20"/>
        </w:rPr>
        <w:t>,” including</w:t>
      </w:r>
      <w:r w:rsidRPr="0087108B">
        <w:rPr>
          <w:rFonts w:ascii="Aptos Display" w:hAnsi="Aptos Display"/>
          <w:sz w:val="20"/>
          <w:szCs w:val="20"/>
        </w:rPr>
        <w:t xml:space="preserve"> an overview of coyote habitat, diet, behavior, and reproduction. It also provides practical recommendations for optimum coexistence with our coyote population.</w:t>
      </w:r>
      <w:r w:rsidR="000C3194" w:rsidRPr="0087108B">
        <w:rPr>
          <w:rFonts w:ascii="Aptos Display" w:hAnsi="Aptos Display"/>
          <w:sz w:val="20"/>
          <w:szCs w:val="20"/>
        </w:rPr>
        <w:t xml:space="preserve"> Coyote artifacts will be shared with the audience.</w:t>
      </w:r>
    </w:p>
    <w:sectPr w:rsidR="000D329D" w:rsidRPr="0087108B" w:rsidSect="00BF5AE8">
      <w:footerReference w:type="default" r:id="rId6"/>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C5C16" w14:textId="77777777" w:rsidR="00BF5AE8" w:rsidRDefault="00BF5AE8" w:rsidP="00E47AC7">
      <w:pPr>
        <w:spacing w:after="0" w:line="240" w:lineRule="auto"/>
      </w:pPr>
      <w:r>
        <w:separator/>
      </w:r>
    </w:p>
  </w:endnote>
  <w:endnote w:type="continuationSeparator" w:id="0">
    <w:p w14:paraId="07847678" w14:textId="77777777" w:rsidR="00BF5AE8" w:rsidRDefault="00BF5AE8" w:rsidP="00E4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88600643"/>
      <w:docPartObj>
        <w:docPartGallery w:val="Page Numbers (Bottom of Page)"/>
        <w:docPartUnique/>
      </w:docPartObj>
    </w:sdtPr>
    <w:sdtEndPr>
      <w:rPr>
        <w:noProof/>
      </w:rPr>
    </w:sdtEndPr>
    <w:sdtContent>
      <w:p w14:paraId="0DDFFBFE" w14:textId="0A0E1491" w:rsidR="00E47AC7" w:rsidRDefault="00E47A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A95B2" w14:textId="77777777" w:rsidR="00E47AC7" w:rsidRDefault="00E47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3CF690" w14:textId="77777777" w:rsidR="00BF5AE8" w:rsidRDefault="00BF5AE8" w:rsidP="00E47AC7">
      <w:pPr>
        <w:spacing w:after="0" w:line="240" w:lineRule="auto"/>
      </w:pPr>
      <w:r>
        <w:separator/>
      </w:r>
    </w:p>
  </w:footnote>
  <w:footnote w:type="continuationSeparator" w:id="0">
    <w:p w14:paraId="664452C5" w14:textId="77777777" w:rsidR="00BF5AE8" w:rsidRDefault="00BF5AE8" w:rsidP="00E47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A6"/>
    <w:rsid w:val="00013E8E"/>
    <w:rsid w:val="000C3194"/>
    <w:rsid w:val="000D329D"/>
    <w:rsid w:val="0015487A"/>
    <w:rsid w:val="001C45EE"/>
    <w:rsid w:val="001D2D95"/>
    <w:rsid w:val="001E6E01"/>
    <w:rsid w:val="002066FA"/>
    <w:rsid w:val="002114EE"/>
    <w:rsid w:val="00280E19"/>
    <w:rsid w:val="002B5526"/>
    <w:rsid w:val="002C6440"/>
    <w:rsid w:val="00394987"/>
    <w:rsid w:val="003B6060"/>
    <w:rsid w:val="003E4D9C"/>
    <w:rsid w:val="004511B8"/>
    <w:rsid w:val="004A513D"/>
    <w:rsid w:val="004A7DAB"/>
    <w:rsid w:val="004C12D3"/>
    <w:rsid w:val="004E5241"/>
    <w:rsid w:val="004F37D4"/>
    <w:rsid w:val="00513782"/>
    <w:rsid w:val="005B44EF"/>
    <w:rsid w:val="005B5E97"/>
    <w:rsid w:val="005B780F"/>
    <w:rsid w:val="005E24FA"/>
    <w:rsid w:val="00733BE5"/>
    <w:rsid w:val="00756289"/>
    <w:rsid w:val="007613DC"/>
    <w:rsid w:val="007919D6"/>
    <w:rsid w:val="00792A48"/>
    <w:rsid w:val="007D160E"/>
    <w:rsid w:val="008143E0"/>
    <w:rsid w:val="008146F5"/>
    <w:rsid w:val="0087108B"/>
    <w:rsid w:val="008968BF"/>
    <w:rsid w:val="009F789A"/>
    <w:rsid w:val="00AA2007"/>
    <w:rsid w:val="00AE1146"/>
    <w:rsid w:val="00B137A6"/>
    <w:rsid w:val="00B1769C"/>
    <w:rsid w:val="00BA02EC"/>
    <w:rsid w:val="00BF5AE8"/>
    <w:rsid w:val="00C45928"/>
    <w:rsid w:val="00C6745E"/>
    <w:rsid w:val="00CA15FA"/>
    <w:rsid w:val="00CB5610"/>
    <w:rsid w:val="00D23D29"/>
    <w:rsid w:val="00DD5412"/>
    <w:rsid w:val="00E47AC7"/>
    <w:rsid w:val="00EC7395"/>
    <w:rsid w:val="00EF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F70B"/>
  <w15:chartTrackingRefBased/>
  <w15:docId w15:val="{AA93292A-D303-49DF-99B3-210F2E3D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3D29"/>
    <w:rPr>
      <w:b/>
      <w:bCs/>
    </w:rPr>
  </w:style>
  <w:style w:type="paragraph" w:styleId="Header">
    <w:name w:val="header"/>
    <w:basedOn w:val="Normal"/>
    <w:link w:val="HeaderChar"/>
    <w:uiPriority w:val="99"/>
    <w:unhideWhenUsed/>
    <w:rsid w:val="00E47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AC7"/>
  </w:style>
  <w:style w:type="paragraph" w:styleId="Footer">
    <w:name w:val="footer"/>
    <w:basedOn w:val="Normal"/>
    <w:link w:val="FooterChar"/>
    <w:uiPriority w:val="99"/>
    <w:unhideWhenUsed/>
    <w:rsid w:val="00E47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273162">
      <w:bodyDiv w:val="1"/>
      <w:marLeft w:val="0"/>
      <w:marRight w:val="0"/>
      <w:marTop w:val="0"/>
      <w:marBottom w:val="0"/>
      <w:divBdr>
        <w:top w:val="none" w:sz="0" w:space="0" w:color="auto"/>
        <w:left w:val="none" w:sz="0" w:space="0" w:color="auto"/>
        <w:bottom w:val="none" w:sz="0" w:space="0" w:color="auto"/>
        <w:right w:val="none" w:sz="0" w:space="0" w:color="auto"/>
      </w:divBdr>
      <w:divsChild>
        <w:div w:id="2069187279">
          <w:marLeft w:val="0"/>
          <w:marRight w:val="0"/>
          <w:marTop w:val="0"/>
          <w:marBottom w:val="0"/>
          <w:divBdr>
            <w:top w:val="none" w:sz="0" w:space="0" w:color="auto"/>
            <w:left w:val="none" w:sz="0" w:space="0" w:color="auto"/>
            <w:bottom w:val="none" w:sz="0" w:space="0" w:color="auto"/>
            <w:right w:val="none" w:sz="0" w:space="0" w:color="auto"/>
          </w:divBdr>
          <w:divsChild>
            <w:div w:id="1526478888">
              <w:marLeft w:val="0"/>
              <w:marRight w:val="0"/>
              <w:marTop w:val="0"/>
              <w:marBottom w:val="0"/>
              <w:divBdr>
                <w:top w:val="none" w:sz="0" w:space="0" w:color="auto"/>
                <w:left w:val="none" w:sz="0" w:space="0" w:color="auto"/>
                <w:bottom w:val="none" w:sz="0" w:space="0" w:color="auto"/>
                <w:right w:val="none" w:sz="0" w:space="0" w:color="auto"/>
              </w:divBdr>
              <w:divsChild>
                <w:div w:id="991060771">
                  <w:marLeft w:val="0"/>
                  <w:marRight w:val="0"/>
                  <w:marTop w:val="0"/>
                  <w:marBottom w:val="0"/>
                  <w:divBdr>
                    <w:top w:val="none" w:sz="0" w:space="0" w:color="auto"/>
                    <w:left w:val="none" w:sz="0" w:space="0" w:color="auto"/>
                    <w:bottom w:val="none" w:sz="0" w:space="0" w:color="auto"/>
                    <w:right w:val="none" w:sz="0" w:space="0" w:color="auto"/>
                  </w:divBdr>
                  <w:divsChild>
                    <w:div w:id="1481269146">
                      <w:marLeft w:val="0"/>
                      <w:marRight w:val="0"/>
                      <w:marTop w:val="0"/>
                      <w:marBottom w:val="0"/>
                      <w:divBdr>
                        <w:top w:val="none" w:sz="0" w:space="0" w:color="auto"/>
                        <w:left w:val="none" w:sz="0" w:space="0" w:color="auto"/>
                        <w:bottom w:val="none" w:sz="0" w:space="0" w:color="auto"/>
                        <w:right w:val="none" w:sz="0" w:space="0" w:color="auto"/>
                      </w:divBdr>
                      <w:divsChild>
                        <w:div w:id="652175820">
                          <w:marLeft w:val="0"/>
                          <w:marRight w:val="0"/>
                          <w:marTop w:val="0"/>
                          <w:marBottom w:val="0"/>
                          <w:divBdr>
                            <w:top w:val="none" w:sz="0" w:space="0" w:color="auto"/>
                            <w:left w:val="none" w:sz="0" w:space="0" w:color="auto"/>
                            <w:bottom w:val="none" w:sz="0" w:space="0" w:color="auto"/>
                            <w:right w:val="none" w:sz="0" w:space="0" w:color="auto"/>
                          </w:divBdr>
                          <w:divsChild>
                            <w:div w:id="5279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851555">
      <w:bodyDiv w:val="1"/>
      <w:marLeft w:val="0"/>
      <w:marRight w:val="0"/>
      <w:marTop w:val="0"/>
      <w:marBottom w:val="0"/>
      <w:divBdr>
        <w:top w:val="none" w:sz="0" w:space="0" w:color="auto"/>
        <w:left w:val="none" w:sz="0" w:space="0" w:color="auto"/>
        <w:bottom w:val="none" w:sz="0" w:space="0" w:color="auto"/>
        <w:right w:val="none" w:sz="0" w:space="0" w:color="auto"/>
      </w:divBdr>
    </w:div>
    <w:div w:id="1480077165">
      <w:bodyDiv w:val="1"/>
      <w:marLeft w:val="0"/>
      <w:marRight w:val="0"/>
      <w:marTop w:val="0"/>
      <w:marBottom w:val="0"/>
      <w:divBdr>
        <w:top w:val="none" w:sz="0" w:space="0" w:color="auto"/>
        <w:left w:val="none" w:sz="0" w:space="0" w:color="auto"/>
        <w:bottom w:val="none" w:sz="0" w:space="0" w:color="auto"/>
        <w:right w:val="none" w:sz="0" w:space="0" w:color="auto"/>
      </w:divBdr>
      <w:divsChild>
        <w:div w:id="59856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1737</Words>
  <Characters>9907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Laliberte</dc:creator>
  <cp:keywords/>
  <dc:description/>
  <cp:lastModifiedBy>Green, Jennifer L</cp:lastModifiedBy>
  <cp:revision>2</cp:revision>
  <cp:lastPrinted>2024-02-01T22:20:00Z</cp:lastPrinted>
  <dcterms:created xsi:type="dcterms:W3CDTF">2024-02-01T22:31:00Z</dcterms:created>
  <dcterms:modified xsi:type="dcterms:W3CDTF">2024-02-01T22:31:00Z</dcterms:modified>
</cp:coreProperties>
</file>