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69" w:rsidRDefault="00A960F3" w:rsidP="00A960F3">
      <w:pPr>
        <w:jc w:val="right"/>
      </w:pPr>
      <w:r>
        <w:rPr>
          <w:noProof/>
        </w:rPr>
        <w:drawing>
          <wp:inline distT="0" distB="0" distL="0" distR="0">
            <wp:extent cx="2262420" cy="91961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vcc-logo.png"/>
                    <pic:cNvPicPr/>
                  </pic:nvPicPr>
                  <pic:blipFill>
                    <a:blip r:embed="rId5">
                      <a:extLst>
                        <a:ext uri="{28A0092B-C50C-407E-A947-70E740481C1C}">
                          <a14:useLocalDpi xmlns:a14="http://schemas.microsoft.com/office/drawing/2010/main" val="0"/>
                        </a:ext>
                      </a:extLst>
                    </a:blip>
                    <a:stretch>
                      <a:fillRect/>
                    </a:stretch>
                  </pic:blipFill>
                  <pic:spPr>
                    <a:xfrm>
                      <a:off x="0" y="0"/>
                      <a:ext cx="2289617" cy="930672"/>
                    </a:xfrm>
                    <a:prstGeom prst="rect">
                      <a:avLst/>
                    </a:prstGeom>
                  </pic:spPr>
                </pic:pic>
              </a:graphicData>
            </a:graphic>
          </wp:inline>
        </w:drawing>
      </w:r>
    </w:p>
    <w:p w:rsidR="00A960F3" w:rsidRDefault="00A960F3" w:rsidP="00A960F3">
      <w:pPr>
        <w:jc w:val="right"/>
      </w:pPr>
    </w:p>
    <w:p w:rsidR="00A960F3" w:rsidRDefault="00A960F3" w:rsidP="00A960F3">
      <w:pPr>
        <w:pStyle w:val="BodyText"/>
        <w:tabs>
          <w:tab w:val="left" w:pos="1539"/>
        </w:tabs>
        <w:spacing w:after="0"/>
        <w:rPr>
          <w:rFonts w:ascii="Times New Roman" w:hAnsi="Times New Roman"/>
          <w:b/>
          <w:bCs/>
        </w:rPr>
      </w:pPr>
      <w:r w:rsidRPr="006B05D8">
        <w:rPr>
          <w:rFonts w:ascii="Times New Roman" w:hAnsi="Times New Roman"/>
          <w:b/>
          <w:bCs/>
        </w:rPr>
        <w:t>POSIT</w:t>
      </w:r>
      <w:r w:rsidRPr="006B05D8">
        <w:rPr>
          <w:rFonts w:ascii="Times New Roman" w:hAnsi="Times New Roman"/>
          <w:b/>
          <w:bCs/>
          <w:spacing w:val="-2"/>
        </w:rPr>
        <w:t>I</w:t>
      </w:r>
      <w:r w:rsidRPr="006B05D8">
        <w:rPr>
          <w:rFonts w:ascii="Times New Roman" w:hAnsi="Times New Roman"/>
          <w:b/>
          <w:bCs/>
          <w:spacing w:val="1"/>
        </w:rPr>
        <w:t>O</w:t>
      </w:r>
      <w:r w:rsidRPr="006B05D8">
        <w:rPr>
          <w:rFonts w:ascii="Times New Roman" w:hAnsi="Times New Roman"/>
          <w:b/>
          <w:bCs/>
          <w:spacing w:val="-1"/>
        </w:rPr>
        <w:t>N</w:t>
      </w:r>
      <w:r w:rsidRPr="006B05D8">
        <w:rPr>
          <w:rFonts w:ascii="Times New Roman" w:hAnsi="Times New Roman"/>
          <w:b/>
          <w:bCs/>
        </w:rPr>
        <w:t>:</w:t>
      </w:r>
      <w:r w:rsidRPr="006B05D8">
        <w:rPr>
          <w:rFonts w:ascii="Times New Roman" w:hAnsi="Times New Roman"/>
          <w:b/>
          <w:bCs/>
        </w:rPr>
        <w:tab/>
        <w:t>Assistant Professor/Program Coordinator, Medical Laboratory Technician</w:t>
      </w:r>
    </w:p>
    <w:p w:rsidR="00A960F3" w:rsidRDefault="00A960F3" w:rsidP="002E6268">
      <w:pPr>
        <w:pStyle w:val="BodyText"/>
        <w:tabs>
          <w:tab w:val="left" w:pos="1539"/>
        </w:tabs>
        <w:spacing w:after="0"/>
        <w:jc w:val="center"/>
        <w:rPr>
          <w:rFonts w:ascii="Times New Roman" w:hAnsi="Times New Roman"/>
          <w:b/>
          <w:bCs/>
          <w:position w:val="-1"/>
        </w:rPr>
      </w:pPr>
      <w:r w:rsidRPr="006B05D8">
        <w:rPr>
          <w:rFonts w:ascii="Times New Roman" w:hAnsi="Times New Roman"/>
          <w:b/>
          <w:bCs/>
          <w:spacing w:val="1"/>
          <w:position w:val="-1"/>
        </w:rPr>
        <w:t>(Full-time, 10-m</w:t>
      </w:r>
      <w:r w:rsidRPr="006B05D8">
        <w:rPr>
          <w:rFonts w:ascii="Times New Roman" w:hAnsi="Times New Roman"/>
          <w:b/>
          <w:bCs/>
          <w:position w:val="-1"/>
        </w:rPr>
        <w:t>onth,</w:t>
      </w:r>
      <w:r w:rsidRPr="006B05D8">
        <w:rPr>
          <w:rFonts w:ascii="Times New Roman" w:hAnsi="Times New Roman"/>
          <w:b/>
          <w:bCs/>
          <w:spacing w:val="-2"/>
          <w:position w:val="-1"/>
        </w:rPr>
        <w:t xml:space="preserve"> tenure track position</w:t>
      </w:r>
      <w:r w:rsidRPr="006B05D8">
        <w:rPr>
          <w:rFonts w:ascii="Times New Roman" w:hAnsi="Times New Roman"/>
          <w:b/>
          <w:bCs/>
          <w:position w:val="-1"/>
        </w:rPr>
        <w:t>)</w:t>
      </w:r>
    </w:p>
    <w:p w:rsidR="00A960F3" w:rsidRPr="00A960F3" w:rsidRDefault="00A960F3" w:rsidP="00A960F3">
      <w:pPr>
        <w:pStyle w:val="BodyText"/>
        <w:tabs>
          <w:tab w:val="left" w:pos="1539"/>
        </w:tabs>
        <w:spacing w:after="0"/>
      </w:pPr>
      <w:r w:rsidRPr="006B05D8">
        <w:rPr>
          <w:rFonts w:ascii="Times New Roman" w:hAnsi="Times New Roman"/>
          <w:b/>
          <w:bCs/>
          <w:position w:val="-1"/>
        </w:rPr>
        <w:t xml:space="preserve"> </w:t>
      </w:r>
    </w:p>
    <w:p w:rsidR="00A960F3" w:rsidRPr="004C3FCB" w:rsidRDefault="00A960F3" w:rsidP="002E6268">
      <w:pPr>
        <w:widowControl w:val="0"/>
        <w:autoSpaceDE w:val="0"/>
        <w:autoSpaceDN w:val="0"/>
        <w:adjustRightInd w:val="0"/>
        <w:spacing w:before="3" w:after="0" w:line="240" w:lineRule="auto"/>
        <w:ind w:left="450" w:right="-20" w:hanging="450"/>
        <w:rPr>
          <w:rFonts w:ascii="Times New Roman" w:hAnsi="Times New Roman"/>
        </w:rPr>
      </w:pPr>
      <w:r w:rsidRPr="004C3FCB">
        <w:rPr>
          <w:rFonts w:ascii="Times New Roman" w:hAnsi="Times New Roman"/>
          <w:b/>
          <w:bCs/>
          <w:spacing w:val="-1"/>
        </w:rPr>
        <w:t>ANT</w:t>
      </w:r>
      <w:r w:rsidRPr="004C3FCB">
        <w:rPr>
          <w:rFonts w:ascii="Times New Roman" w:hAnsi="Times New Roman"/>
          <w:b/>
          <w:bCs/>
        </w:rPr>
        <w:t>ICI</w:t>
      </w:r>
      <w:r w:rsidRPr="004C3FCB">
        <w:rPr>
          <w:rFonts w:ascii="Times New Roman" w:hAnsi="Times New Roman"/>
          <w:b/>
          <w:bCs/>
          <w:spacing w:val="2"/>
        </w:rPr>
        <w:t>P</w:t>
      </w:r>
      <w:r w:rsidRPr="004C3FCB">
        <w:rPr>
          <w:rFonts w:ascii="Times New Roman" w:hAnsi="Times New Roman"/>
          <w:b/>
          <w:bCs/>
          <w:spacing w:val="-1"/>
        </w:rPr>
        <w:t>ATE</w:t>
      </w:r>
      <w:r w:rsidRPr="004C3FCB">
        <w:rPr>
          <w:rFonts w:ascii="Times New Roman" w:hAnsi="Times New Roman"/>
          <w:b/>
          <w:bCs/>
        </w:rPr>
        <w:t>D</w:t>
      </w:r>
      <w:r w:rsidR="002E6268" w:rsidRPr="004C3FCB">
        <w:rPr>
          <w:rFonts w:ascii="Times New Roman" w:hAnsi="Times New Roman"/>
        </w:rPr>
        <w:t xml:space="preserve"> </w:t>
      </w:r>
      <w:r w:rsidRPr="004C3FCB">
        <w:rPr>
          <w:rFonts w:ascii="Times New Roman" w:hAnsi="Times New Roman"/>
          <w:b/>
          <w:bCs/>
        </w:rPr>
        <w:t>S</w:t>
      </w:r>
      <w:r w:rsidRPr="004C3FCB">
        <w:rPr>
          <w:rFonts w:ascii="Times New Roman" w:hAnsi="Times New Roman"/>
          <w:b/>
          <w:bCs/>
          <w:spacing w:val="-1"/>
        </w:rPr>
        <w:t>TART</w:t>
      </w:r>
      <w:r w:rsidRPr="004C3FCB">
        <w:rPr>
          <w:rFonts w:ascii="Times New Roman" w:hAnsi="Times New Roman"/>
          <w:b/>
          <w:bCs/>
        </w:rPr>
        <w:t>ING</w:t>
      </w:r>
      <w:r w:rsidRPr="004C3FCB">
        <w:rPr>
          <w:rFonts w:ascii="Times New Roman" w:hAnsi="Times New Roman"/>
          <w:b/>
          <w:bCs/>
          <w:spacing w:val="-2"/>
        </w:rPr>
        <w:t xml:space="preserve"> </w:t>
      </w:r>
      <w:r w:rsidRPr="004C3FCB">
        <w:rPr>
          <w:rFonts w:ascii="Times New Roman" w:hAnsi="Times New Roman"/>
          <w:b/>
          <w:bCs/>
          <w:spacing w:val="-1"/>
        </w:rPr>
        <w:t>DATE</w:t>
      </w:r>
      <w:r w:rsidRPr="004C3FCB">
        <w:rPr>
          <w:rFonts w:ascii="Times New Roman" w:hAnsi="Times New Roman"/>
          <w:b/>
          <w:bCs/>
        </w:rPr>
        <w:t>:</w:t>
      </w:r>
      <w:r w:rsidRPr="004C3FCB">
        <w:rPr>
          <w:rFonts w:ascii="Times New Roman" w:hAnsi="Times New Roman"/>
          <w:b/>
          <w:bCs/>
        </w:rPr>
        <w:tab/>
      </w:r>
      <w:r w:rsidR="00A07022" w:rsidRPr="00312E96">
        <w:rPr>
          <w:rFonts w:ascii="Times New Roman" w:hAnsi="Times New Roman"/>
          <w:b/>
          <w:bCs/>
        </w:rPr>
        <w:t>August 201</w:t>
      </w:r>
      <w:r w:rsidR="00312E96">
        <w:rPr>
          <w:rFonts w:ascii="Times New Roman" w:hAnsi="Times New Roman"/>
          <w:b/>
          <w:bCs/>
        </w:rPr>
        <w:t>9</w:t>
      </w:r>
    </w:p>
    <w:p w:rsidR="002E6268" w:rsidRDefault="002E6268" w:rsidP="00A960F3">
      <w:pPr>
        <w:widowControl w:val="0"/>
        <w:autoSpaceDE w:val="0"/>
        <w:autoSpaceDN w:val="0"/>
        <w:adjustRightInd w:val="0"/>
        <w:spacing w:before="3" w:after="0" w:line="240" w:lineRule="auto"/>
        <w:ind w:left="450" w:right="-20" w:hanging="450"/>
        <w:rPr>
          <w:rFonts w:ascii="Times New Roman" w:hAnsi="Times New Roman"/>
          <w:b/>
          <w:highlight w:val="cyan"/>
        </w:rPr>
      </w:pPr>
    </w:p>
    <w:p w:rsidR="00A960F3" w:rsidRPr="002E6268" w:rsidRDefault="002E6268" w:rsidP="002E6268">
      <w:pPr>
        <w:rPr>
          <w:rFonts w:ascii="Times New Roman" w:hAnsi="Times New Roman" w:cs="Times New Roman"/>
          <w:szCs w:val="24"/>
        </w:rPr>
      </w:pPr>
      <w:r w:rsidRPr="002E6268">
        <w:rPr>
          <w:rFonts w:ascii="Times New Roman" w:hAnsi="Times New Roman" w:cs="Times New Roman"/>
          <w:szCs w:val="24"/>
        </w:rPr>
        <w:t>Under the Supervision of the Dean of Academic Affairs and Student Services, responsibilities include but are not limited to teaching course</w:t>
      </w:r>
      <w:r w:rsidR="00132960">
        <w:rPr>
          <w:rFonts w:ascii="Times New Roman" w:hAnsi="Times New Roman" w:cs="Times New Roman"/>
          <w:szCs w:val="24"/>
        </w:rPr>
        <w:t>s</w:t>
      </w:r>
      <w:r w:rsidRPr="002E6268">
        <w:rPr>
          <w:rFonts w:ascii="Times New Roman" w:hAnsi="Times New Roman" w:cs="Times New Roman"/>
          <w:szCs w:val="24"/>
        </w:rPr>
        <w:t xml:space="preserve"> in the Medical Laboratory Technician and Phlebotomy Programs; providing leadership for the creation of effective, collaborative learning structures (including the assessment of learning outcomes); incorporating sensitivity to diversity (including race/ethnicity, age, class and gender) into the curriculum; coordinating the Medical Laboratory Technician program; working with adjunct faculty; participating on college committees; advising students; and other related duties.</w:t>
      </w:r>
    </w:p>
    <w:p w:rsidR="00A960F3" w:rsidRPr="002E6268" w:rsidRDefault="00A960F3" w:rsidP="00A960F3">
      <w:pPr>
        <w:widowControl w:val="0"/>
        <w:autoSpaceDE w:val="0"/>
        <w:autoSpaceDN w:val="0"/>
        <w:adjustRightInd w:val="0"/>
        <w:spacing w:after="0" w:line="240" w:lineRule="auto"/>
        <w:ind w:left="508" w:right="-20" w:hanging="598"/>
        <w:rPr>
          <w:rFonts w:ascii="Times New Roman" w:hAnsi="Times New Roman"/>
          <w:b/>
          <w:bCs/>
        </w:rPr>
      </w:pPr>
      <w:r w:rsidRPr="002E6268">
        <w:rPr>
          <w:rFonts w:ascii="Times New Roman" w:hAnsi="Times New Roman"/>
          <w:b/>
          <w:bCs/>
        </w:rPr>
        <w:t>M</w:t>
      </w:r>
      <w:r w:rsidRPr="002E6268">
        <w:rPr>
          <w:rFonts w:ascii="Times New Roman" w:hAnsi="Times New Roman"/>
          <w:b/>
          <w:bCs/>
          <w:spacing w:val="1"/>
        </w:rPr>
        <w:t>I</w:t>
      </w:r>
      <w:r w:rsidRPr="002E6268">
        <w:rPr>
          <w:rFonts w:ascii="Times New Roman" w:hAnsi="Times New Roman"/>
          <w:b/>
          <w:bCs/>
          <w:spacing w:val="-1"/>
        </w:rPr>
        <w:t>N</w:t>
      </w:r>
      <w:r w:rsidRPr="002E6268">
        <w:rPr>
          <w:rFonts w:ascii="Times New Roman" w:hAnsi="Times New Roman"/>
          <w:b/>
          <w:bCs/>
        </w:rPr>
        <w:t>I</w:t>
      </w:r>
      <w:r w:rsidRPr="002E6268">
        <w:rPr>
          <w:rFonts w:ascii="Times New Roman" w:hAnsi="Times New Roman"/>
          <w:b/>
          <w:bCs/>
          <w:spacing w:val="1"/>
        </w:rPr>
        <w:t>M</w:t>
      </w:r>
      <w:r w:rsidRPr="002E6268">
        <w:rPr>
          <w:rFonts w:ascii="Times New Roman" w:hAnsi="Times New Roman"/>
          <w:b/>
          <w:bCs/>
          <w:spacing w:val="-3"/>
        </w:rPr>
        <w:t>U</w:t>
      </w:r>
      <w:r w:rsidRPr="002E6268">
        <w:rPr>
          <w:rFonts w:ascii="Times New Roman" w:hAnsi="Times New Roman"/>
          <w:b/>
          <w:bCs/>
        </w:rPr>
        <w:t>M</w:t>
      </w:r>
      <w:r w:rsidRPr="002E6268">
        <w:rPr>
          <w:rFonts w:ascii="Times New Roman" w:hAnsi="Times New Roman"/>
        </w:rPr>
        <w:t xml:space="preserve"> </w:t>
      </w:r>
      <w:r w:rsidRPr="002E6268">
        <w:rPr>
          <w:rFonts w:ascii="Times New Roman" w:hAnsi="Times New Roman"/>
          <w:b/>
          <w:bCs/>
          <w:spacing w:val="1"/>
        </w:rPr>
        <w:t>Q</w:t>
      </w:r>
      <w:r w:rsidRPr="002E6268">
        <w:rPr>
          <w:rFonts w:ascii="Times New Roman" w:hAnsi="Times New Roman"/>
          <w:b/>
          <w:bCs/>
          <w:spacing w:val="-1"/>
        </w:rPr>
        <w:t>UAL</w:t>
      </w:r>
      <w:r w:rsidRPr="002E6268">
        <w:rPr>
          <w:rFonts w:ascii="Times New Roman" w:hAnsi="Times New Roman"/>
          <w:b/>
          <w:bCs/>
        </w:rPr>
        <w:t>IFIC</w:t>
      </w:r>
      <w:r w:rsidRPr="002E6268">
        <w:rPr>
          <w:rFonts w:ascii="Times New Roman" w:hAnsi="Times New Roman"/>
          <w:b/>
          <w:bCs/>
          <w:spacing w:val="-2"/>
        </w:rPr>
        <w:t>A</w:t>
      </w:r>
      <w:r w:rsidRPr="002E6268">
        <w:rPr>
          <w:rFonts w:ascii="Times New Roman" w:hAnsi="Times New Roman"/>
          <w:b/>
          <w:bCs/>
          <w:spacing w:val="-1"/>
        </w:rPr>
        <w:t>T</w:t>
      </w:r>
      <w:r w:rsidRPr="002E6268">
        <w:rPr>
          <w:rFonts w:ascii="Times New Roman" w:hAnsi="Times New Roman"/>
          <w:b/>
          <w:bCs/>
        </w:rPr>
        <w:t>I</w:t>
      </w:r>
      <w:r w:rsidRPr="002E6268">
        <w:rPr>
          <w:rFonts w:ascii="Times New Roman" w:hAnsi="Times New Roman"/>
          <w:b/>
          <w:bCs/>
          <w:spacing w:val="1"/>
        </w:rPr>
        <w:t>O</w:t>
      </w:r>
      <w:r w:rsidRPr="002E6268">
        <w:rPr>
          <w:rFonts w:ascii="Times New Roman" w:hAnsi="Times New Roman"/>
          <w:b/>
          <w:bCs/>
          <w:spacing w:val="-1"/>
        </w:rPr>
        <w:t>N</w:t>
      </w:r>
      <w:r w:rsidRPr="002E6268">
        <w:rPr>
          <w:rFonts w:ascii="Times New Roman" w:hAnsi="Times New Roman"/>
          <w:b/>
          <w:bCs/>
          <w:spacing w:val="-3"/>
        </w:rPr>
        <w:t>S</w:t>
      </w:r>
      <w:r w:rsidRPr="002E6268">
        <w:rPr>
          <w:rFonts w:ascii="Times New Roman" w:hAnsi="Times New Roman"/>
          <w:b/>
          <w:bCs/>
        </w:rPr>
        <w:t>:</w:t>
      </w:r>
      <w:r w:rsidRPr="002E6268">
        <w:rPr>
          <w:rFonts w:ascii="Times New Roman" w:hAnsi="Times New Roman"/>
          <w:b/>
          <w:bCs/>
        </w:rPr>
        <w:tab/>
      </w:r>
    </w:p>
    <w:p w:rsidR="002E6268" w:rsidRPr="002E6268" w:rsidRDefault="002E6268" w:rsidP="002E6268">
      <w:pPr>
        <w:spacing w:after="0"/>
        <w:ind w:left="508"/>
        <w:rPr>
          <w:rFonts w:ascii="Times New Roman" w:hAnsi="Times New Roman" w:cs="Times New Roman"/>
        </w:rPr>
      </w:pPr>
      <w:r w:rsidRPr="002E6268">
        <w:rPr>
          <w:rFonts w:ascii="Times New Roman" w:hAnsi="Times New Roman" w:cs="Times New Roman"/>
        </w:rPr>
        <w:t>The program coo</w:t>
      </w:r>
      <w:r w:rsidR="0056273F">
        <w:rPr>
          <w:rFonts w:ascii="Times New Roman" w:hAnsi="Times New Roman" w:cs="Times New Roman"/>
        </w:rPr>
        <w:t xml:space="preserve">rdinator must have an MT </w:t>
      </w:r>
      <w:r w:rsidRPr="002E6268">
        <w:rPr>
          <w:rFonts w:ascii="Times New Roman" w:hAnsi="Times New Roman" w:cs="Times New Roman"/>
        </w:rPr>
        <w:t>certification along with a master’s degree. The person must also have had at least 5 years of experience working in the clinical laborato</w:t>
      </w:r>
      <w:r w:rsidR="0056273F">
        <w:rPr>
          <w:rFonts w:ascii="Times New Roman" w:hAnsi="Times New Roman" w:cs="Times New Roman"/>
        </w:rPr>
        <w:t>ry setting as well as at least 3</w:t>
      </w:r>
      <w:r w:rsidRPr="002E6268">
        <w:rPr>
          <w:rFonts w:ascii="Times New Roman" w:hAnsi="Times New Roman" w:cs="Times New Roman"/>
        </w:rPr>
        <w:t xml:space="preserve"> years </w:t>
      </w:r>
      <w:r w:rsidR="0056273F">
        <w:rPr>
          <w:rFonts w:ascii="Times New Roman" w:hAnsi="Times New Roman" w:cs="Times New Roman"/>
        </w:rPr>
        <w:t xml:space="preserve">of documented bench/clinical internship preceptorship and or college teaching.  </w:t>
      </w:r>
      <w:r w:rsidRPr="002E6268">
        <w:rPr>
          <w:rFonts w:ascii="Times New Roman" w:hAnsi="Times New Roman" w:cs="Times New Roman"/>
        </w:rPr>
        <w:t>Must be able to teach clinical lab subjects such as chemistry, hematology, body fluids, immunohematology, and microbiology and phlebotomy. Experience with accreditation processes is a plus.</w:t>
      </w:r>
    </w:p>
    <w:p w:rsidR="00A960F3" w:rsidRPr="002E6268" w:rsidRDefault="00A960F3" w:rsidP="002E6268">
      <w:pPr>
        <w:widowControl w:val="0"/>
        <w:autoSpaceDE w:val="0"/>
        <w:autoSpaceDN w:val="0"/>
        <w:adjustRightInd w:val="0"/>
        <w:spacing w:after="0" w:line="240" w:lineRule="auto"/>
        <w:ind w:left="508" w:right="144"/>
        <w:rPr>
          <w:rFonts w:ascii="Times New Roman" w:hAnsi="Times New Roman"/>
        </w:rPr>
      </w:pPr>
      <w:r w:rsidRPr="002E6268">
        <w:rPr>
          <w:rFonts w:ascii="Times New Roman" w:hAnsi="Times New Roman" w:cs="Times New Roman"/>
          <w:spacing w:val="-1"/>
        </w:rPr>
        <w:t>A</w:t>
      </w:r>
      <w:r w:rsidRPr="002E6268">
        <w:rPr>
          <w:rFonts w:ascii="Times New Roman" w:hAnsi="Times New Roman" w:cs="Times New Roman"/>
        </w:rPr>
        <w:t>pp</w:t>
      </w:r>
      <w:r w:rsidRPr="002E6268">
        <w:rPr>
          <w:rFonts w:ascii="Times New Roman" w:hAnsi="Times New Roman" w:cs="Times New Roman"/>
          <w:spacing w:val="2"/>
        </w:rPr>
        <w:t>l</w:t>
      </w:r>
      <w:r w:rsidRPr="002E6268">
        <w:rPr>
          <w:rFonts w:ascii="Times New Roman" w:hAnsi="Times New Roman" w:cs="Times New Roman"/>
          <w:spacing w:val="1"/>
        </w:rPr>
        <w:t>i</w:t>
      </w:r>
      <w:r w:rsidRPr="002E6268">
        <w:rPr>
          <w:rFonts w:ascii="Times New Roman" w:hAnsi="Times New Roman" w:cs="Times New Roman"/>
          <w:spacing w:val="-2"/>
        </w:rPr>
        <w:t>c</w:t>
      </w:r>
      <w:r w:rsidRPr="002E6268">
        <w:rPr>
          <w:rFonts w:ascii="Times New Roman" w:hAnsi="Times New Roman" w:cs="Times New Roman"/>
        </w:rPr>
        <w:t>an</w:t>
      </w:r>
      <w:r w:rsidRPr="002E6268">
        <w:rPr>
          <w:rFonts w:ascii="Times New Roman" w:hAnsi="Times New Roman" w:cs="Times New Roman"/>
          <w:spacing w:val="-1"/>
        </w:rPr>
        <w:t>t</w:t>
      </w:r>
      <w:r w:rsidRPr="002E6268">
        <w:rPr>
          <w:rFonts w:ascii="Times New Roman" w:hAnsi="Times New Roman" w:cs="Times New Roman"/>
        </w:rPr>
        <w:t>s who do</w:t>
      </w:r>
      <w:r w:rsidRPr="002E6268">
        <w:rPr>
          <w:rFonts w:ascii="Times New Roman" w:hAnsi="Times New Roman"/>
          <w:spacing w:val="-3"/>
        </w:rPr>
        <w:t xml:space="preserve"> </w:t>
      </w:r>
      <w:r w:rsidRPr="002E6268">
        <w:rPr>
          <w:rFonts w:ascii="Times New Roman" w:hAnsi="Times New Roman"/>
        </w:rPr>
        <w:t>not</w:t>
      </w:r>
      <w:r w:rsidRPr="002E6268">
        <w:rPr>
          <w:rFonts w:ascii="Times New Roman" w:hAnsi="Times New Roman"/>
          <w:spacing w:val="1"/>
        </w:rPr>
        <w:t xml:space="preserve"> </w:t>
      </w:r>
      <w:r w:rsidRPr="002E6268">
        <w:rPr>
          <w:rFonts w:ascii="Times New Roman" w:hAnsi="Times New Roman"/>
          <w:spacing w:val="-4"/>
        </w:rPr>
        <w:t>m</w:t>
      </w:r>
      <w:r w:rsidRPr="002E6268">
        <w:rPr>
          <w:rFonts w:ascii="Times New Roman" w:hAnsi="Times New Roman"/>
        </w:rPr>
        <w:t>e</w:t>
      </w:r>
      <w:r w:rsidRPr="002E6268">
        <w:rPr>
          <w:rFonts w:ascii="Times New Roman" w:hAnsi="Times New Roman"/>
          <w:spacing w:val="-2"/>
        </w:rPr>
        <w:t>e</w:t>
      </w:r>
      <w:r w:rsidRPr="002E6268">
        <w:rPr>
          <w:rFonts w:ascii="Times New Roman" w:hAnsi="Times New Roman"/>
        </w:rPr>
        <w:t>t</w:t>
      </w:r>
      <w:r w:rsidRPr="002E6268">
        <w:rPr>
          <w:rFonts w:ascii="Times New Roman" w:hAnsi="Times New Roman"/>
          <w:spacing w:val="1"/>
        </w:rPr>
        <w:t xml:space="preserve"> t</w:t>
      </w:r>
      <w:r w:rsidRPr="002E6268">
        <w:rPr>
          <w:rFonts w:ascii="Times New Roman" w:hAnsi="Times New Roman"/>
          <w:spacing w:val="-2"/>
        </w:rPr>
        <w:t>h</w:t>
      </w:r>
      <w:r w:rsidRPr="002E6268">
        <w:rPr>
          <w:rFonts w:ascii="Times New Roman" w:hAnsi="Times New Roman"/>
        </w:rPr>
        <w:t xml:space="preserve">e </w:t>
      </w:r>
      <w:r w:rsidRPr="002E6268">
        <w:rPr>
          <w:rFonts w:ascii="Times New Roman" w:hAnsi="Times New Roman"/>
          <w:spacing w:val="-3"/>
        </w:rPr>
        <w:t>m</w:t>
      </w:r>
      <w:r w:rsidRPr="002E6268">
        <w:rPr>
          <w:rFonts w:ascii="Times New Roman" w:hAnsi="Times New Roman"/>
          <w:spacing w:val="1"/>
        </w:rPr>
        <w:t>i</w:t>
      </w:r>
      <w:r w:rsidRPr="002E6268">
        <w:rPr>
          <w:rFonts w:ascii="Times New Roman" w:hAnsi="Times New Roman"/>
        </w:rPr>
        <w:t>n</w:t>
      </w:r>
      <w:r w:rsidRPr="002E6268">
        <w:rPr>
          <w:rFonts w:ascii="Times New Roman" w:hAnsi="Times New Roman"/>
          <w:spacing w:val="1"/>
        </w:rPr>
        <w:t>i</w:t>
      </w:r>
      <w:r w:rsidRPr="002E6268">
        <w:rPr>
          <w:rFonts w:ascii="Times New Roman" w:hAnsi="Times New Roman"/>
          <w:spacing w:val="-4"/>
        </w:rPr>
        <w:t>m</w:t>
      </w:r>
      <w:r w:rsidRPr="002E6268">
        <w:rPr>
          <w:rFonts w:ascii="Times New Roman" w:hAnsi="Times New Roman"/>
          <w:spacing w:val="2"/>
        </w:rPr>
        <w:t>u</w:t>
      </w:r>
      <w:r w:rsidRPr="002E6268">
        <w:rPr>
          <w:rFonts w:ascii="Times New Roman" w:hAnsi="Times New Roman"/>
        </w:rPr>
        <w:t>m</w:t>
      </w:r>
      <w:r w:rsidRPr="002E6268">
        <w:rPr>
          <w:rFonts w:ascii="Times New Roman" w:hAnsi="Times New Roman"/>
          <w:spacing w:val="-4"/>
        </w:rPr>
        <w:t xml:space="preserve"> </w:t>
      </w:r>
      <w:r w:rsidRPr="002E6268">
        <w:rPr>
          <w:rFonts w:ascii="Times New Roman" w:hAnsi="Times New Roman"/>
        </w:rPr>
        <w:t>qua</w:t>
      </w:r>
      <w:r w:rsidRPr="002E6268">
        <w:rPr>
          <w:rFonts w:ascii="Times New Roman" w:hAnsi="Times New Roman"/>
          <w:spacing w:val="1"/>
        </w:rPr>
        <w:t>li</w:t>
      </w:r>
      <w:r w:rsidRPr="002E6268">
        <w:rPr>
          <w:rFonts w:ascii="Times New Roman" w:hAnsi="Times New Roman"/>
          <w:spacing w:val="-2"/>
        </w:rPr>
        <w:t>f</w:t>
      </w:r>
      <w:r w:rsidRPr="002E6268">
        <w:rPr>
          <w:rFonts w:ascii="Times New Roman" w:hAnsi="Times New Roman"/>
          <w:spacing w:val="1"/>
        </w:rPr>
        <w:t>i</w:t>
      </w:r>
      <w:r w:rsidRPr="002E6268">
        <w:rPr>
          <w:rFonts w:ascii="Times New Roman" w:hAnsi="Times New Roman"/>
          <w:spacing w:val="-2"/>
        </w:rPr>
        <w:t>c</w:t>
      </w:r>
      <w:r w:rsidRPr="002E6268">
        <w:rPr>
          <w:rFonts w:ascii="Times New Roman" w:hAnsi="Times New Roman"/>
        </w:rPr>
        <w:t>a</w:t>
      </w:r>
      <w:r w:rsidRPr="002E6268">
        <w:rPr>
          <w:rFonts w:ascii="Times New Roman" w:hAnsi="Times New Roman"/>
          <w:spacing w:val="-1"/>
        </w:rPr>
        <w:t>t</w:t>
      </w:r>
      <w:r w:rsidRPr="002E6268">
        <w:rPr>
          <w:rFonts w:ascii="Times New Roman" w:hAnsi="Times New Roman"/>
          <w:spacing w:val="1"/>
        </w:rPr>
        <w:t>i</w:t>
      </w:r>
      <w:r w:rsidRPr="002E6268">
        <w:rPr>
          <w:rFonts w:ascii="Times New Roman" w:hAnsi="Times New Roman"/>
          <w:spacing w:val="-2"/>
        </w:rPr>
        <w:t>o</w:t>
      </w:r>
      <w:r w:rsidRPr="002E6268">
        <w:rPr>
          <w:rFonts w:ascii="Times New Roman" w:hAnsi="Times New Roman"/>
        </w:rPr>
        <w:t xml:space="preserve">ns </w:t>
      </w:r>
      <w:r w:rsidRPr="002E6268">
        <w:rPr>
          <w:rFonts w:ascii="Times New Roman" w:hAnsi="Times New Roman"/>
          <w:spacing w:val="1"/>
        </w:rPr>
        <w:t>a</w:t>
      </w:r>
      <w:r w:rsidRPr="002E6268">
        <w:rPr>
          <w:rFonts w:ascii="Times New Roman" w:hAnsi="Times New Roman"/>
        </w:rPr>
        <w:t>s</w:t>
      </w:r>
      <w:r w:rsidRPr="002E6268">
        <w:rPr>
          <w:rFonts w:ascii="Times New Roman" w:hAnsi="Times New Roman"/>
          <w:spacing w:val="-2"/>
        </w:rPr>
        <w:t xml:space="preserve"> </w:t>
      </w:r>
      <w:r w:rsidRPr="002E6268">
        <w:rPr>
          <w:rFonts w:ascii="Times New Roman" w:hAnsi="Times New Roman"/>
        </w:rPr>
        <w:t>s</w:t>
      </w:r>
      <w:r w:rsidRPr="002E6268">
        <w:rPr>
          <w:rFonts w:ascii="Times New Roman" w:hAnsi="Times New Roman"/>
          <w:spacing w:val="1"/>
        </w:rPr>
        <w:t>t</w:t>
      </w:r>
      <w:r w:rsidRPr="002E6268">
        <w:rPr>
          <w:rFonts w:ascii="Times New Roman" w:hAnsi="Times New Roman"/>
          <w:spacing w:val="-2"/>
        </w:rPr>
        <w:t>a</w:t>
      </w:r>
      <w:r w:rsidRPr="002E6268">
        <w:rPr>
          <w:rFonts w:ascii="Times New Roman" w:hAnsi="Times New Roman"/>
          <w:spacing w:val="1"/>
        </w:rPr>
        <w:t>t</w:t>
      </w:r>
      <w:r w:rsidRPr="002E6268">
        <w:rPr>
          <w:rFonts w:ascii="Times New Roman" w:hAnsi="Times New Roman"/>
        </w:rPr>
        <w:t>ed</w:t>
      </w:r>
      <w:r w:rsidRPr="002E6268">
        <w:rPr>
          <w:rFonts w:ascii="Times New Roman" w:hAnsi="Times New Roman"/>
          <w:spacing w:val="-2"/>
        </w:rPr>
        <w:t xml:space="preserve"> </w:t>
      </w:r>
      <w:r w:rsidRPr="002E6268">
        <w:rPr>
          <w:rFonts w:ascii="Times New Roman" w:hAnsi="Times New Roman"/>
        </w:rPr>
        <w:t>a</w:t>
      </w:r>
      <w:r w:rsidRPr="002E6268">
        <w:rPr>
          <w:rFonts w:ascii="Times New Roman" w:hAnsi="Times New Roman"/>
          <w:spacing w:val="-1"/>
        </w:rPr>
        <w:t>r</w:t>
      </w:r>
      <w:r w:rsidRPr="002E6268">
        <w:rPr>
          <w:rFonts w:ascii="Times New Roman" w:hAnsi="Times New Roman"/>
        </w:rPr>
        <w:t>e en</w:t>
      </w:r>
      <w:r w:rsidRPr="002E6268">
        <w:rPr>
          <w:rFonts w:ascii="Times New Roman" w:hAnsi="Times New Roman"/>
          <w:spacing w:val="-2"/>
        </w:rPr>
        <w:t>c</w:t>
      </w:r>
      <w:r w:rsidRPr="002E6268">
        <w:rPr>
          <w:rFonts w:ascii="Times New Roman" w:hAnsi="Times New Roman"/>
        </w:rPr>
        <w:t>ou</w:t>
      </w:r>
      <w:r w:rsidRPr="002E6268">
        <w:rPr>
          <w:rFonts w:ascii="Times New Roman" w:hAnsi="Times New Roman"/>
          <w:spacing w:val="-2"/>
        </w:rPr>
        <w:t>r</w:t>
      </w:r>
      <w:r w:rsidRPr="002E6268">
        <w:rPr>
          <w:rFonts w:ascii="Times New Roman" w:hAnsi="Times New Roman"/>
        </w:rPr>
        <w:t>a</w:t>
      </w:r>
      <w:r w:rsidRPr="002E6268">
        <w:rPr>
          <w:rFonts w:ascii="Times New Roman" w:hAnsi="Times New Roman"/>
          <w:spacing w:val="-2"/>
        </w:rPr>
        <w:t>g</w:t>
      </w:r>
      <w:r w:rsidRPr="002E6268">
        <w:rPr>
          <w:rFonts w:ascii="Times New Roman" w:hAnsi="Times New Roman"/>
        </w:rPr>
        <w:t xml:space="preserve">ed </w:t>
      </w:r>
      <w:r w:rsidRPr="002E6268">
        <w:rPr>
          <w:rFonts w:ascii="Times New Roman" w:hAnsi="Times New Roman"/>
          <w:spacing w:val="1"/>
        </w:rPr>
        <w:t>t</w:t>
      </w:r>
      <w:r w:rsidRPr="002E6268">
        <w:rPr>
          <w:rFonts w:ascii="Times New Roman" w:hAnsi="Times New Roman"/>
        </w:rPr>
        <w:t>o p</w:t>
      </w:r>
      <w:r w:rsidRPr="002E6268">
        <w:rPr>
          <w:rFonts w:ascii="Times New Roman" w:hAnsi="Times New Roman"/>
          <w:spacing w:val="-2"/>
        </w:rPr>
        <w:t>u</w:t>
      </w:r>
      <w:r w:rsidRPr="002E6268">
        <w:rPr>
          <w:rFonts w:ascii="Times New Roman" w:hAnsi="Times New Roman"/>
        </w:rPr>
        <w:t>t</w:t>
      </w:r>
      <w:r w:rsidRPr="002E6268">
        <w:rPr>
          <w:rFonts w:ascii="Times New Roman" w:hAnsi="Times New Roman"/>
          <w:spacing w:val="1"/>
        </w:rPr>
        <w:t xml:space="preserve"> i</w:t>
      </w:r>
      <w:r w:rsidRPr="002E6268">
        <w:rPr>
          <w:rFonts w:ascii="Times New Roman" w:hAnsi="Times New Roman"/>
        </w:rPr>
        <w:t xml:space="preserve">n </w:t>
      </w:r>
      <w:r w:rsidRPr="002E6268">
        <w:rPr>
          <w:rFonts w:ascii="Times New Roman" w:hAnsi="Times New Roman"/>
          <w:spacing w:val="-3"/>
        </w:rPr>
        <w:t>w</w:t>
      </w:r>
      <w:r w:rsidRPr="002E6268">
        <w:rPr>
          <w:rFonts w:ascii="Times New Roman" w:hAnsi="Times New Roman"/>
          <w:spacing w:val="1"/>
        </w:rPr>
        <w:t>r</w:t>
      </w:r>
      <w:r w:rsidRPr="002E6268">
        <w:rPr>
          <w:rFonts w:ascii="Times New Roman" w:hAnsi="Times New Roman"/>
          <w:spacing w:val="-1"/>
        </w:rPr>
        <w:t>i</w:t>
      </w:r>
      <w:r w:rsidRPr="002E6268">
        <w:rPr>
          <w:rFonts w:ascii="Times New Roman" w:hAnsi="Times New Roman"/>
          <w:spacing w:val="1"/>
        </w:rPr>
        <w:t>t</w:t>
      </w:r>
      <w:r w:rsidRPr="002E6268">
        <w:rPr>
          <w:rFonts w:ascii="Times New Roman" w:hAnsi="Times New Roman"/>
          <w:spacing w:val="-1"/>
        </w:rPr>
        <w:t>i</w:t>
      </w:r>
      <w:r w:rsidRPr="002E6268">
        <w:rPr>
          <w:rFonts w:ascii="Times New Roman" w:hAnsi="Times New Roman"/>
        </w:rPr>
        <w:t>ng</w:t>
      </w:r>
      <w:r w:rsidRPr="002E6268">
        <w:rPr>
          <w:rFonts w:ascii="Times New Roman" w:hAnsi="Times New Roman"/>
          <w:spacing w:val="-2"/>
        </w:rPr>
        <w:t xml:space="preserve"> </w:t>
      </w:r>
      <w:r w:rsidRPr="002E6268">
        <w:rPr>
          <w:rFonts w:ascii="Times New Roman" w:hAnsi="Times New Roman"/>
        </w:rPr>
        <w:t>p</w:t>
      </w:r>
      <w:r w:rsidRPr="002E6268">
        <w:rPr>
          <w:rFonts w:ascii="Times New Roman" w:hAnsi="Times New Roman"/>
          <w:spacing w:val="1"/>
        </w:rPr>
        <w:t>r</w:t>
      </w:r>
      <w:r w:rsidRPr="002E6268">
        <w:rPr>
          <w:rFonts w:ascii="Times New Roman" w:hAnsi="Times New Roman"/>
        </w:rPr>
        <w:t>e</w:t>
      </w:r>
      <w:r w:rsidRPr="002E6268">
        <w:rPr>
          <w:rFonts w:ascii="Times New Roman" w:hAnsi="Times New Roman"/>
          <w:spacing w:val="-2"/>
        </w:rPr>
        <w:t>c</w:t>
      </w:r>
      <w:r w:rsidRPr="002E6268">
        <w:rPr>
          <w:rFonts w:ascii="Times New Roman" w:hAnsi="Times New Roman"/>
          <w:spacing w:val="1"/>
        </w:rPr>
        <w:t>i</w:t>
      </w:r>
      <w:r w:rsidRPr="002E6268">
        <w:rPr>
          <w:rFonts w:ascii="Times New Roman" w:hAnsi="Times New Roman"/>
        </w:rPr>
        <w:t>s</w:t>
      </w:r>
      <w:r w:rsidRPr="002E6268">
        <w:rPr>
          <w:rFonts w:ascii="Times New Roman" w:hAnsi="Times New Roman"/>
          <w:spacing w:val="-2"/>
        </w:rPr>
        <w:t>e</w:t>
      </w:r>
      <w:r w:rsidRPr="002E6268">
        <w:rPr>
          <w:rFonts w:ascii="Times New Roman" w:hAnsi="Times New Roman"/>
          <w:spacing w:val="1"/>
        </w:rPr>
        <w:t>l</w:t>
      </w:r>
      <w:r w:rsidRPr="002E6268">
        <w:rPr>
          <w:rFonts w:ascii="Times New Roman" w:hAnsi="Times New Roman"/>
        </w:rPr>
        <w:t>y</w:t>
      </w:r>
      <w:r w:rsidRPr="002E6268">
        <w:rPr>
          <w:rFonts w:ascii="Times New Roman" w:hAnsi="Times New Roman"/>
          <w:spacing w:val="-2"/>
        </w:rPr>
        <w:t xml:space="preserve"> </w:t>
      </w:r>
      <w:r w:rsidRPr="002E6268">
        <w:rPr>
          <w:rFonts w:ascii="Times New Roman" w:hAnsi="Times New Roman"/>
        </w:rPr>
        <w:t>how</w:t>
      </w:r>
      <w:r w:rsidRPr="002E6268">
        <w:rPr>
          <w:rFonts w:ascii="Times New Roman" w:hAnsi="Times New Roman"/>
          <w:spacing w:val="-1"/>
        </w:rPr>
        <w:t xml:space="preserve"> </w:t>
      </w:r>
      <w:r w:rsidRPr="002E6268">
        <w:rPr>
          <w:rFonts w:ascii="Times New Roman" w:hAnsi="Times New Roman"/>
          <w:spacing w:val="1"/>
        </w:rPr>
        <w:t>t</w:t>
      </w:r>
      <w:r w:rsidRPr="002E6268">
        <w:rPr>
          <w:rFonts w:ascii="Times New Roman" w:hAnsi="Times New Roman"/>
        </w:rPr>
        <w:t>h</w:t>
      </w:r>
      <w:r w:rsidRPr="002E6268">
        <w:rPr>
          <w:rFonts w:ascii="Times New Roman" w:hAnsi="Times New Roman"/>
          <w:spacing w:val="-2"/>
        </w:rPr>
        <w:t>e</w:t>
      </w:r>
      <w:r w:rsidRPr="002E6268">
        <w:rPr>
          <w:rFonts w:ascii="Times New Roman" w:hAnsi="Times New Roman"/>
          <w:spacing w:val="1"/>
        </w:rPr>
        <w:t>i</w:t>
      </w:r>
      <w:r w:rsidRPr="002E6268">
        <w:rPr>
          <w:rFonts w:ascii="Times New Roman" w:hAnsi="Times New Roman"/>
        </w:rPr>
        <w:t>r</w:t>
      </w:r>
      <w:r w:rsidRPr="002E6268">
        <w:rPr>
          <w:rFonts w:ascii="Times New Roman" w:hAnsi="Times New Roman"/>
          <w:spacing w:val="1"/>
        </w:rPr>
        <w:t xml:space="preserve"> </w:t>
      </w:r>
      <w:r w:rsidRPr="002E6268">
        <w:rPr>
          <w:rFonts w:ascii="Times New Roman" w:hAnsi="Times New Roman"/>
          <w:spacing w:val="-2"/>
        </w:rPr>
        <w:t>b</w:t>
      </w:r>
      <w:r w:rsidRPr="002E6268">
        <w:rPr>
          <w:rFonts w:ascii="Times New Roman" w:hAnsi="Times New Roman"/>
        </w:rPr>
        <w:t>ac</w:t>
      </w:r>
      <w:r w:rsidRPr="002E6268">
        <w:rPr>
          <w:rFonts w:ascii="Times New Roman" w:hAnsi="Times New Roman"/>
          <w:spacing w:val="-2"/>
        </w:rPr>
        <w:t>kg</w:t>
      </w:r>
      <w:r w:rsidRPr="002E6268">
        <w:rPr>
          <w:rFonts w:ascii="Times New Roman" w:hAnsi="Times New Roman"/>
          <w:spacing w:val="1"/>
        </w:rPr>
        <w:t>r</w:t>
      </w:r>
      <w:r w:rsidRPr="002E6268">
        <w:rPr>
          <w:rFonts w:ascii="Times New Roman" w:hAnsi="Times New Roman"/>
        </w:rPr>
        <w:t xml:space="preserve">ound and </w:t>
      </w:r>
      <w:r w:rsidRPr="002E6268">
        <w:rPr>
          <w:rFonts w:ascii="Times New Roman" w:hAnsi="Times New Roman"/>
          <w:spacing w:val="-2"/>
        </w:rPr>
        <w:t>ex</w:t>
      </w:r>
      <w:r w:rsidRPr="002E6268">
        <w:rPr>
          <w:rFonts w:ascii="Times New Roman" w:hAnsi="Times New Roman"/>
        </w:rPr>
        <w:t>pe</w:t>
      </w:r>
      <w:r w:rsidRPr="002E6268">
        <w:rPr>
          <w:rFonts w:ascii="Times New Roman" w:hAnsi="Times New Roman"/>
          <w:spacing w:val="1"/>
        </w:rPr>
        <w:t>r</w:t>
      </w:r>
      <w:r w:rsidRPr="002E6268">
        <w:rPr>
          <w:rFonts w:ascii="Times New Roman" w:hAnsi="Times New Roman"/>
          <w:spacing w:val="-1"/>
        </w:rPr>
        <w:t>i</w:t>
      </w:r>
      <w:r w:rsidRPr="002E6268">
        <w:rPr>
          <w:rFonts w:ascii="Times New Roman" w:hAnsi="Times New Roman"/>
        </w:rPr>
        <w:t>en</w:t>
      </w:r>
      <w:r w:rsidRPr="002E6268">
        <w:rPr>
          <w:rFonts w:ascii="Times New Roman" w:hAnsi="Times New Roman"/>
          <w:spacing w:val="-2"/>
        </w:rPr>
        <w:t>c</w:t>
      </w:r>
      <w:r w:rsidRPr="002E6268">
        <w:rPr>
          <w:rFonts w:ascii="Times New Roman" w:hAnsi="Times New Roman"/>
        </w:rPr>
        <w:t>e ha</w:t>
      </w:r>
      <w:r w:rsidRPr="002E6268">
        <w:rPr>
          <w:rFonts w:ascii="Times New Roman" w:hAnsi="Times New Roman"/>
          <w:spacing w:val="-2"/>
        </w:rPr>
        <w:t>v</w:t>
      </w:r>
      <w:r w:rsidRPr="002E6268">
        <w:rPr>
          <w:rFonts w:ascii="Times New Roman" w:hAnsi="Times New Roman"/>
        </w:rPr>
        <w:t>e p</w:t>
      </w:r>
      <w:r w:rsidRPr="002E6268">
        <w:rPr>
          <w:rFonts w:ascii="Times New Roman" w:hAnsi="Times New Roman"/>
          <w:spacing w:val="-1"/>
        </w:rPr>
        <w:t>r</w:t>
      </w:r>
      <w:r w:rsidRPr="002E6268">
        <w:rPr>
          <w:rFonts w:ascii="Times New Roman" w:hAnsi="Times New Roman"/>
        </w:rPr>
        <w:t>ep</w:t>
      </w:r>
      <w:r w:rsidRPr="002E6268">
        <w:rPr>
          <w:rFonts w:ascii="Times New Roman" w:hAnsi="Times New Roman"/>
          <w:spacing w:val="-2"/>
        </w:rPr>
        <w:t>a</w:t>
      </w:r>
      <w:r w:rsidRPr="002E6268">
        <w:rPr>
          <w:rFonts w:ascii="Times New Roman" w:hAnsi="Times New Roman"/>
          <w:spacing w:val="1"/>
        </w:rPr>
        <w:t>r</w:t>
      </w:r>
      <w:r w:rsidRPr="002E6268">
        <w:rPr>
          <w:rFonts w:ascii="Times New Roman" w:hAnsi="Times New Roman"/>
        </w:rPr>
        <w:t xml:space="preserve">ed </w:t>
      </w:r>
      <w:r w:rsidRPr="002E6268">
        <w:rPr>
          <w:rFonts w:ascii="Times New Roman" w:hAnsi="Times New Roman"/>
          <w:spacing w:val="1"/>
        </w:rPr>
        <w:t>t</w:t>
      </w:r>
      <w:r w:rsidRPr="002E6268">
        <w:rPr>
          <w:rFonts w:ascii="Times New Roman" w:hAnsi="Times New Roman"/>
        </w:rPr>
        <w:t>hem</w:t>
      </w:r>
      <w:r w:rsidRPr="002E6268">
        <w:rPr>
          <w:rFonts w:ascii="Times New Roman" w:hAnsi="Times New Roman"/>
          <w:spacing w:val="-3"/>
        </w:rPr>
        <w:t xml:space="preserve"> </w:t>
      </w:r>
      <w:r w:rsidRPr="002E6268">
        <w:rPr>
          <w:rFonts w:ascii="Times New Roman" w:hAnsi="Times New Roman"/>
          <w:spacing w:val="1"/>
        </w:rPr>
        <w:t>f</w:t>
      </w:r>
      <w:r w:rsidRPr="002E6268">
        <w:rPr>
          <w:rFonts w:ascii="Times New Roman" w:hAnsi="Times New Roman"/>
        </w:rPr>
        <w:t>or</w:t>
      </w:r>
      <w:r w:rsidRPr="002E6268">
        <w:rPr>
          <w:rFonts w:ascii="Times New Roman" w:hAnsi="Times New Roman"/>
          <w:spacing w:val="1"/>
        </w:rPr>
        <w:t xml:space="preserve"> </w:t>
      </w:r>
      <w:r w:rsidRPr="002E6268">
        <w:rPr>
          <w:rFonts w:ascii="Times New Roman" w:hAnsi="Times New Roman"/>
          <w:spacing w:val="-1"/>
        </w:rPr>
        <w:t>t</w:t>
      </w:r>
      <w:r w:rsidRPr="002E6268">
        <w:rPr>
          <w:rFonts w:ascii="Times New Roman" w:hAnsi="Times New Roman"/>
        </w:rPr>
        <w:t>he</w:t>
      </w:r>
      <w:r w:rsidRPr="002E6268">
        <w:rPr>
          <w:rFonts w:ascii="Times New Roman" w:hAnsi="Times New Roman"/>
          <w:spacing w:val="-2"/>
        </w:rPr>
        <w:t xml:space="preserve"> </w:t>
      </w:r>
      <w:r w:rsidRPr="002E6268">
        <w:rPr>
          <w:rFonts w:ascii="Times New Roman" w:hAnsi="Times New Roman"/>
          <w:spacing w:val="1"/>
        </w:rPr>
        <w:t>r</w:t>
      </w:r>
      <w:r w:rsidRPr="002E6268">
        <w:rPr>
          <w:rFonts w:ascii="Times New Roman" w:hAnsi="Times New Roman"/>
        </w:rPr>
        <w:t>e</w:t>
      </w:r>
      <w:r w:rsidRPr="002E6268">
        <w:rPr>
          <w:rFonts w:ascii="Times New Roman" w:hAnsi="Times New Roman"/>
          <w:spacing w:val="1"/>
        </w:rPr>
        <w:t>s</w:t>
      </w:r>
      <w:r w:rsidRPr="002E6268">
        <w:rPr>
          <w:rFonts w:ascii="Times New Roman" w:hAnsi="Times New Roman"/>
        </w:rPr>
        <w:t>p</w:t>
      </w:r>
      <w:r w:rsidRPr="002E6268">
        <w:rPr>
          <w:rFonts w:ascii="Times New Roman" w:hAnsi="Times New Roman"/>
          <w:spacing w:val="-2"/>
        </w:rPr>
        <w:t>o</w:t>
      </w:r>
      <w:r w:rsidRPr="002E6268">
        <w:rPr>
          <w:rFonts w:ascii="Times New Roman" w:hAnsi="Times New Roman"/>
        </w:rPr>
        <w:t>n</w:t>
      </w:r>
      <w:r w:rsidRPr="002E6268">
        <w:rPr>
          <w:rFonts w:ascii="Times New Roman" w:hAnsi="Times New Roman"/>
          <w:spacing w:val="-2"/>
        </w:rPr>
        <w:t>s</w:t>
      </w:r>
      <w:r w:rsidRPr="002E6268">
        <w:rPr>
          <w:rFonts w:ascii="Times New Roman" w:hAnsi="Times New Roman"/>
          <w:spacing w:val="1"/>
        </w:rPr>
        <w:t>i</w:t>
      </w:r>
      <w:r w:rsidRPr="002E6268">
        <w:rPr>
          <w:rFonts w:ascii="Times New Roman" w:hAnsi="Times New Roman"/>
        </w:rPr>
        <w:t>b</w:t>
      </w:r>
      <w:r w:rsidRPr="002E6268">
        <w:rPr>
          <w:rFonts w:ascii="Times New Roman" w:hAnsi="Times New Roman"/>
          <w:spacing w:val="-1"/>
        </w:rPr>
        <w:t>i</w:t>
      </w:r>
      <w:r w:rsidRPr="002E6268">
        <w:rPr>
          <w:rFonts w:ascii="Times New Roman" w:hAnsi="Times New Roman"/>
          <w:spacing w:val="1"/>
        </w:rPr>
        <w:t>l</w:t>
      </w:r>
      <w:r w:rsidRPr="002E6268">
        <w:rPr>
          <w:rFonts w:ascii="Times New Roman" w:hAnsi="Times New Roman"/>
          <w:spacing w:val="-1"/>
        </w:rPr>
        <w:t>i</w:t>
      </w:r>
      <w:r w:rsidRPr="002E6268">
        <w:rPr>
          <w:rFonts w:ascii="Times New Roman" w:hAnsi="Times New Roman"/>
          <w:spacing w:val="1"/>
        </w:rPr>
        <w:t>t</w:t>
      </w:r>
      <w:r w:rsidRPr="002E6268">
        <w:rPr>
          <w:rFonts w:ascii="Times New Roman" w:hAnsi="Times New Roman"/>
          <w:spacing w:val="-1"/>
        </w:rPr>
        <w:t>i</w:t>
      </w:r>
      <w:r w:rsidRPr="002E6268">
        <w:rPr>
          <w:rFonts w:ascii="Times New Roman" w:hAnsi="Times New Roman"/>
          <w:spacing w:val="-2"/>
        </w:rPr>
        <w:t>e</w:t>
      </w:r>
      <w:r w:rsidRPr="002E6268">
        <w:rPr>
          <w:rFonts w:ascii="Times New Roman" w:hAnsi="Times New Roman"/>
        </w:rPr>
        <w:t>s of</w:t>
      </w:r>
      <w:r w:rsidRPr="002E6268">
        <w:rPr>
          <w:rFonts w:ascii="Times New Roman" w:hAnsi="Times New Roman"/>
          <w:spacing w:val="-1"/>
        </w:rPr>
        <w:t xml:space="preserve"> </w:t>
      </w:r>
      <w:r w:rsidRPr="002E6268">
        <w:rPr>
          <w:rFonts w:ascii="Times New Roman" w:hAnsi="Times New Roman"/>
          <w:spacing w:val="1"/>
        </w:rPr>
        <w:t>t</w:t>
      </w:r>
      <w:r w:rsidRPr="002E6268">
        <w:rPr>
          <w:rFonts w:ascii="Times New Roman" w:hAnsi="Times New Roman"/>
        </w:rPr>
        <w:t>h</w:t>
      </w:r>
      <w:r w:rsidRPr="002E6268">
        <w:rPr>
          <w:rFonts w:ascii="Times New Roman" w:hAnsi="Times New Roman"/>
          <w:spacing w:val="-1"/>
        </w:rPr>
        <w:t>i</w:t>
      </w:r>
      <w:r w:rsidRPr="002E6268">
        <w:rPr>
          <w:rFonts w:ascii="Times New Roman" w:hAnsi="Times New Roman"/>
        </w:rPr>
        <w:t>s po</w:t>
      </w:r>
      <w:r w:rsidRPr="002E6268">
        <w:rPr>
          <w:rFonts w:ascii="Times New Roman" w:hAnsi="Times New Roman"/>
          <w:spacing w:val="-1"/>
        </w:rPr>
        <w:t>s</w:t>
      </w:r>
      <w:r w:rsidRPr="002E6268">
        <w:rPr>
          <w:rFonts w:ascii="Times New Roman" w:hAnsi="Times New Roman"/>
          <w:spacing w:val="1"/>
        </w:rPr>
        <w:t>i</w:t>
      </w:r>
      <w:r w:rsidRPr="002E6268">
        <w:rPr>
          <w:rFonts w:ascii="Times New Roman" w:hAnsi="Times New Roman"/>
          <w:spacing w:val="-1"/>
        </w:rPr>
        <w:t>t</w:t>
      </w:r>
      <w:r w:rsidRPr="002E6268">
        <w:rPr>
          <w:rFonts w:ascii="Times New Roman" w:hAnsi="Times New Roman"/>
          <w:spacing w:val="1"/>
        </w:rPr>
        <w:t>i</w:t>
      </w:r>
      <w:r w:rsidRPr="002E6268">
        <w:rPr>
          <w:rFonts w:ascii="Times New Roman" w:hAnsi="Times New Roman"/>
        </w:rPr>
        <w:t>on</w:t>
      </w:r>
      <w:r w:rsidRPr="002E6268">
        <w:rPr>
          <w:rFonts w:ascii="Times New Roman" w:hAnsi="Times New Roman"/>
          <w:spacing w:val="-2"/>
        </w:rPr>
        <w:t xml:space="preserve"> </w:t>
      </w:r>
      <w:r w:rsidRPr="002E6268">
        <w:rPr>
          <w:rFonts w:ascii="Times New Roman" w:hAnsi="Times New Roman"/>
        </w:rPr>
        <w:t>and by</w:t>
      </w:r>
      <w:r w:rsidRPr="002E6268">
        <w:rPr>
          <w:rFonts w:ascii="Times New Roman" w:hAnsi="Times New Roman"/>
          <w:spacing w:val="-2"/>
        </w:rPr>
        <w:t xml:space="preserve"> </w:t>
      </w:r>
      <w:r w:rsidRPr="002E6268">
        <w:rPr>
          <w:rFonts w:ascii="Times New Roman" w:hAnsi="Times New Roman"/>
        </w:rPr>
        <w:t>p</w:t>
      </w:r>
      <w:r w:rsidRPr="002E6268">
        <w:rPr>
          <w:rFonts w:ascii="Times New Roman" w:hAnsi="Times New Roman"/>
          <w:spacing w:val="-2"/>
        </w:rPr>
        <w:t>r</w:t>
      </w:r>
      <w:r w:rsidRPr="002E6268">
        <w:rPr>
          <w:rFonts w:ascii="Times New Roman" w:hAnsi="Times New Roman"/>
        </w:rPr>
        <w:t>o</w:t>
      </w:r>
      <w:r w:rsidRPr="002E6268">
        <w:rPr>
          <w:rFonts w:ascii="Times New Roman" w:hAnsi="Times New Roman"/>
          <w:spacing w:val="-2"/>
        </w:rPr>
        <w:t>v</w:t>
      </w:r>
      <w:r w:rsidRPr="002E6268">
        <w:rPr>
          <w:rFonts w:ascii="Times New Roman" w:hAnsi="Times New Roman"/>
          <w:spacing w:val="1"/>
        </w:rPr>
        <w:t>i</w:t>
      </w:r>
      <w:r w:rsidRPr="002E6268">
        <w:rPr>
          <w:rFonts w:ascii="Times New Roman" w:hAnsi="Times New Roman"/>
        </w:rPr>
        <w:t>d</w:t>
      </w:r>
      <w:r w:rsidRPr="002E6268">
        <w:rPr>
          <w:rFonts w:ascii="Times New Roman" w:hAnsi="Times New Roman"/>
          <w:spacing w:val="1"/>
        </w:rPr>
        <w:t>i</w:t>
      </w:r>
      <w:r w:rsidRPr="002E6268">
        <w:rPr>
          <w:rFonts w:ascii="Times New Roman" w:hAnsi="Times New Roman"/>
        </w:rPr>
        <w:t>ng</w:t>
      </w:r>
      <w:r w:rsidRPr="002E6268">
        <w:rPr>
          <w:rFonts w:ascii="Times New Roman" w:hAnsi="Times New Roman"/>
          <w:spacing w:val="-2"/>
        </w:rPr>
        <w:t xml:space="preserve"> </w:t>
      </w:r>
      <w:r w:rsidRPr="002E6268">
        <w:rPr>
          <w:rFonts w:ascii="Times New Roman" w:hAnsi="Times New Roman"/>
        </w:rPr>
        <w:t>app</w:t>
      </w:r>
      <w:r w:rsidRPr="002E6268">
        <w:rPr>
          <w:rFonts w:ascii="Times New Roman" w:hAnsi="Times New Roman"/>
          <w:spacing w:val="1"/>
        </w:rPr>
        <w:t>r</w:t>
      </w:r>
      <w:r w:rsidRPr="002E6268">
        <w:rPr>
          <w:rFonts w:ascii="Times New Roman" w:hAnsi="Times New Roman"/>
        </w:rPr>
        <w:t>o</w:t>
      </w:r>
      <w:r w:rsidRPr="002E6268">
        <w:rPr>
          <w:rFonts w:ascii="Times New Roman" w:hAnsi="Times New Roman"/>
          <w:spacing w:val="-2"/>
        </w:rPr>
        <w:t>p</w:t>
      </w:r>
      <w:r w:rsidRPr="002E6268">
        <w:rPr>
          <w:rFonts w:ascii="Times New Roman" w:hAnsi="Times New Roman"/>
          <w:spacing w:val="1"/>
        </w:rPr>
        <w:t>r</w:t>
      </w:r>
      <w:r w:rsidRPr="002E6268">
        <w:rPr>
          <w:rFonts w:ascii="Times New Roman" w:hAnsi="Times New Roman"/>
          <w:spacing w:val="-1"/>
        </w:rPr>
        <w:t>i</w:t>
      </w:r>
      <w:r w:rsidRPr="002E6268">
        <w:rPr>
          <w:rFonts w:ascii="Times New Roman" w:hAnsi="Times New Roman"/>
        </w:rPr>
        <w:t>a</w:t>
      </w:r>
      <w:r w:rsidRPr="002E6268">
        <w:rPr>
          <w:rFonts w:ascii="Times New Roman" w:hAnsi="Times New Roman"/>
          <w:spacing w:val="-1"/>
        </w:rPr>
        <w:t>t</w:t>
      </w:r>
      <w:r w:rsidRPr="002E6268">
        <w:rPr>
          <w:rFonts w:ascii="Times New Roman" w:hAnsi="Times New Roman"/>
        </w:rPr>
        <w:t xml:space="preserve">e </w:t>
      </w:r>
      <w:r w:rsidRPr="002E6268">
        <w:rPr>
          <w:rFonts w:ascii="Times New Roman" w:hAnsi="Times New Roman"/>
          <w:spacing w:val="1"/>
        </w:rPr>
        <w:t>r</w:t>
      </w:r>
      <w:r w:rsidRPr="002E6268">
        <w:rPr>
          <w:rFonts w:ascii="Times New Roman" w:hAnsi="Times New Roman"/>
        </w:rPr>
        <w:t>e</w:t>
      </w:r>
      <w:r w:rsidRPr="002E6268">
        <w:rPr>
          <w:rFonts w:ascii="Times New Roman" w:hAnsi="Times New Roman"/>
          <w:spacing w:val="-1"/>
        </w:rPr>
        <w:t>f</w:t>
      </w:r>
      <w:r w:rsidRPr="002E6268">
        <w:rPr>
          <w:rFonts w:ascii="Times New Roman" w:hAnsi="Times New Roman"/>
        </w:rPr>
        <w:t>e</w:t>
      </w:r>
      <w:r w:rsidRPr="002E6268">
        <w:rPr>
          <w:rFonts w:ascii="Times New Roman" w:hAnsi="Times New Roman"/>
          <w:spacing w:val="1"/>
        </w:rPr>
        <w:t>r</w:t>
      </w:r>
      <w:r w:rsidRPr="002E6268">
        <w:rPr>
          <w:rFonts w:ascii="Times New Roman" w:hAnsi="Times New Roman"/>
          <w:spacing w:val="-2"/>
        </w:rPr>
        <w:t>e</w:t>
      </w:r>
      <w:r w:rsidRPr="002E6268">
        <w:rPr>
          <w:rFonts w:ascii="Times New Roman" w:hAnsi="Times New Roman"/>
        </w:rPr>
        <w:t>nce</w:t>
      </w:r>
      <w:r w:rsidRPr="002E6268">
        <w:rPr>
          <w:rFonts w:ascii="Times New Roman" w:hAnsi="Times New Roman"/>
          <w:spacing w:val="-2"/>
        </w:rPr>
        <w:t>s</w:t>
      </w:r>
      <w:r w:rsidRPr="002E6268">
        <w:rPr>
          <w:rFonts w:ascii="Times New Roman" w:hAnsi="Times New Roman"/>
        </w:rPr>
        <w:t>.  Exc</w:t>
      </w:r>
      <w:r w:rsidRPr="002E6268">
        <w:rPr>
          <w:rFonts w:ascii="Times New Roman" w:hAnsi="Times New Roman"/>
          <w:spacing w:val="-2"/>
        </w:rPr>
        <w:t>e</w:t>
      </w:r>
      <w:r w:rsidRPr="002E6268">
        <w:rPr>
          <w:rFonts w:ascii="Times New Roman" w:hAnsi="Times New Roman"/>
        </w:rPr>
        <w:t>p</w:t>
      </w:r>
      <w:r w:rsidRPr="002E6268">
        <w:rPr>
          <w:rFonts w:ascii="Times New Roman" w:hAnsi="Times New Roman"/>
          <w:spacing w:val="-1"/>
        </w:rPr>
        <w:t>t</w:t>
      </w:r>
      <w:r w:rsidRPr="002E6268">
        <w:rPr>
          <w:rFonts w:ascii="Times New Roman" w:hAnsi="Times New Roman"/>
          <w:spacing w:val="1"/>
        </w:rPr>
        <w:t>i</w:t>
      </w:r>
      <w:r w:rsidRPr="002E6268">
        <w:rPr>
          <w:rFonts w:ascii="Times New Roman" w:hAnsi="Times New Roman"/>
        </w:rPr>
        <w:t>ons</w:t>
      </w:r>
      <w:r w:rsidRPr="002E6268">
        <w:rPr>
          <w:rFonts w:ascii="Times New Roman" w:hAnsi="Times New Roman"/>
          <w:spacing w:val="-2"/>
        </w:rPr>
        <w:t xml:space="preserve"> </w:t>
      </w:r>
      <w:r w:rsidRPr="002E6268">
        <w:rPr>
          <w:rFonts w:ascii="Times New Roman" w:hAnsi="Times New Roman"/>
          <w:spacing w:val="1"/>
        </w:rPr>
        <w:t>t</w:t>
      </w:r>
      <w:r w:rsidRPr="002E6268">
        <w:rPr>
          <w:rFonts w:ascii="Times New Roman" w:hAnsi="Times New Roman"/>
        </w:rPr>
        <w:t>o</w:t>
      </w:r>
      <w:r w:rsidRPr="002E6268">
        <w:rPr>
          <w:rFonts w:ascii="Times New Roman" w:hAnsi="Times New Roman"/>
          <w:spacing w:val="-1"/>
        </w:rPr>
        <w:t xml:space="preserve"> t</w:t>
      </w:r>
      <w:r w:rsidRPr="002E6268">
        <w:rPr>
          <w:rFonts w:ascii="Times New Roman" w:hAnsi="Times New Roman"/>
        </w:rPr>
        <w:t>he de</w:t>
      </w:r>
      <w:r w:rsidRPr="002E6268">
        <w:rPr>
          <w:rFonts w:ascii="Times New Roman" w:hAnsi="Times New Roman"/>
          <w:spacing w:val="-2"/>
        </w:rPr>
        <w:t>g</w:t>
      </w:r>
      <w:r w:rsidRPr="002E6268">
        <w:rPr>
          <w:rFonts w:ascii="Times New Roman" w:hAnsi="Times New Roman"/>
          <w:spacing w:val="1"/>
        </w:rPr>
        <w:t>r</w:t>
      </w:r>
      <w:r w:rsidRPr="002E6268">
        <w:rPr>
          <w:rFonts w:ascii="Times New Roman" w:hAnsi="Times New Roman"/>
        </w:rPr>
        <w:t>ee</w:t>
      </w:r>
      <w:r w:rsidRPr="002E6268">
        <w:rPr>
          <w:rFonts w:ascii="Times New Roman" w:hAnsi="Times New Roman"/>
          <w:spacing w:val="-2"/>
        </w:rPr>
        <w:t xml:space="preserve"> </w:t>
      </w:r>
      <w:r w:rsidRPr="002E6268">
        <w:rPr>
          <w:rFonts w:ascii="Times New Roman" w:hAnsi="Times New Roman"/>
          <w:spacing w:val="1"/>
        </w:rPr>
        <w:t>r</w:t>
      </w:r>
      <w:r w:rsidRPr="002E6268">
        <w:rPr>
          <w:rFonts w:ascii="Times New Roman" w:hAnsi="Times New Roman"/>
        </w:rPr>
        <w:t>eq</w:t>
      </w:r>
      <w:r w:rsidRPr="002E6268">
        <w:rPr>
          <w:rFonts w:ascii="Times New Roman" w:hAnsi="Times New Roman"/>
          <w:spacing w:val="-2"/>
        </w:rPr>
        <w:t>u</w:t>
      </w:r>
      <w:r w:rsidRPr="002E6268">
        <w:rPr>
          <w:rFonts w:ascii="Times New Roman" w:hAnsi="Times New Roman"/>
          <w:spacing w:val="1"/>
        </w:rPr>
        <w:t>i</w:t>
      </w:r>
      <w:r w:rsidRPr="002E6268">
        <w:rPr>
          <w:rFonts w:ascii="Times New Roman" w:hAnsi="Times New Roman"/>
          <w:spacing w:val="-2"/>
        </w:rPr>
        <w:t>r</w:t>
      </w:r>
      <w:r w:rsidRPr="002E6268">
        <w:rPr>
          <w:rFonts w:ascii="Times New Roman" w:hAnsi="Times New Roman"/>
        </w:rPr>
        <w:t>e</w:t>
      </w:r>
      <w:r w:rsidRPr="002E6268">
        <w:rPr>
          <w:rFonts w:ascii="Times New Roman" w:hAnsi="Times New Roman"/>
          <w:spacing w:val="-3"/>
        </w:rPr>
        <w:t>m</w:t>
      </w:r>
      <w:r w:rsidRPr="002E6268">
        <w:rPr>
          <w:rFonts w:ascii="Times New Roman" w:hAnsi="Times New Roman"/>
        </w:rPr>
        <w:t>en</w:t>
      </w:r>
      <w:r w:rsidRPr="002E6268">
        <w:rPr>
          <w:rFonts w:ascii="Times New Roman" w:hAnsi="Times New Roman"/>
          <w:spacing w:val="1"/>
        </w:rPr>
        <w:t>t</w:t>
      </w:r>
      <w:r w:rsidRPr="002E6268">
        <w:rPr>
          <w:rFonts w:ascii="Times New Roman" w:hAnsi="Times New Roman"/>
        </w:rPr>
        <w:t xml:space="preserve">s </w:t>
      </w:r>
      <w:r w:rsidRPr="002E6268">
        <w:rPr>
          <w:rFonts w:ascii="Times New Roman" w:hAnsi="Times New Roman"/>
          <w:spacing w:val="-3"/>
        </w:rPr>
        <w:t>m</w:t>
      </w:r>
      <w:r w:rsidRPr="002E6268">
        <w:rPr>
          <w:rFonts w:ascii="Times New Roman" w:hAnsi="Times New Roman"/>
        </w:rPr>
        <w:t>ay</w:t>
      </w:r>
      <w:r w:rsidRPr="002E6268">
        <w:rPr>
          <w:rFonts w:ascii="Times New Roman" w:hAnsi="Times New Roman"/>
          <w:spacing w:val="-2"/>
        </w:rPr>
        <w:t xml:space="preserve"> </w:t>
      </w:r>
      <w:r w:rsidRPr="002E6268">
        <w:rPr>
          <w:rFonts w:ascii="Times New Roman" w:hAnsi="Times New Roman"/>
        </w:rPr>
        <w:t>be</w:t>
      </w:r>
      <w:r w:rsidRPr="002E6268">
        <w:rPr>
          <w:rFonts w:ascii="Times New Roman" w:hAnsi="Times New Roman"/>
          <w:spacing w:val="3"/>
        </w:rPr>
        <w:t xml:space="preserve"> </w:t>
      </w:r>
      <w:r w:rsidRPr="002E6268">
        <w:rPr>
          <w:rFonts w:ascii="Times New Roman" w:hAnsi="Times New Roman"/>
          <w:spacing w:val="-4"/>
        </w:rPr>
        <w:t>m</w:t>
      </w:r>
      <w:r w:rsidRPr="002E6268">
        <w:rPr>
          <w:rFonts w:ascii="Times New Roman" w:hAnsi="Times New Roman"/>
        </w:rPr>
        <w:t>ade</w:t>
      </w:r>
      <w:r w:rsidRPr="002E6268">
        <w:rPr>
          <w:rFonts w:ascii="Times New Roman" w:hAnsi="Times New Roman"/>
          <w:spacing w:val="1"/>
        </w:rPr>
        <w:t xml:space="preserve"> f</w:t>
      </w:r>
      <w:r w:rsidRPr="002E6268">
        <w:rPr>
          <w:rFonts w:ascii="Times New Roman" w:hAnsi="Times New Roman"/>
        </w:rPr>
        <w:t>or</w:t>
      </w:r>
      <w:r w:rsidRPr="002E6268">
        <w:rPr>
          <w:rFonts w:ascii="Times New Roman" w:hAnsi="Times New Roman"/>
          <w:spacing w:val="-1"/>
        </w:rPr>
        <w:t xml:space="preserve"> </w:t>
      </w:r>
      <w:r w:rsidRPr="002E6268">
        <w:rPr>
          <w:rFonts w:ascii="Times New Roman" w:hAnsi="Times New Roman"/>
        </w:rPr>
        <w:t>co</w:t>
      </w:r>
      <w:r w:rsidRPr="002E6268">
        <w:rPr>
          <w:rFonts w:ascii="Times New Roman" w:hAnsi="Times New Roman"/>
          <w:spacing w:val="-3"/>
        </w:rPr>
        <w:t>m</w:t>
      </w:r>
      <w:r w:rsidRPr="002E6268">
        <w:rPr>
          <w:rFonts w:ascii="Times New Roman" w:hAnsi="Times New Roman"/>
        </w:rPr>
        <w:t>pe</w:t>
      </w:r>
      <w:r w:rsidRPr="002E6268">
        <w:rPr>
          <w:rFonts w:ascii="Times New Roman" w:hAnsi="Times New Roman"/>
          <w:spacing w:val="1"/>
        </w:rPr>
        <w:t>l</w:t>
      </w:r>
      <w:r w:rsidRPr="002E6268">
        <w:rPr>
          <w:rFonts w:ascii="Times New Roman" w:hAnsi="Times New Roman"/>
          <w:spacing w:val="-1"/>
        </w:rPr>
        <w:t>l</w:t>
      </w:r>
      <w:r w:rsidRPr="002E6268">
        <w:rPr>
          <w:rFonts w:ascii="Times New Roman" w:hAnsi="Times New Roman"/>
          <w:spacing w:val="1"/>
        </w:rPr>
        <w:t>i</w:t>
      </w:r>
      <w:r w:rsidRPr="002E6268">
        <w:rPr>
          <w:rFonts w:ascii="Times New Roman" w:hAnsi="Times New Roman"/>
        </w:rPr>
        <w:t xml:space="preserve">ng </w:t>
      </w:r>
      <w:r w:rsidRPr="002E6268">
        <w:rPr>
          <w:rFonts w:ascii="Times New Roman" w:hAnsi="Times New Roman"/>
          <w:spacing w:val="1"/>
        </w:rPr>
        <w:t>r</w:t>
      </w:r>
      <w:r w:rsidRPr="002E6268">
        <w:rPr>
          <w:rFonts w:ascii="Times New Roman" w:hAnsi="Times New Roman"/>
        </w:rPr>
        <w:t>ea</w:t>
      </w:r>
      <w:r w:rsidRPr="002E6268">
        <w:rPr>
          <w:rFonts w:ascii="Times New Roman" w:hAnsi="Times New Roman"/>
          <w:spacing w:val="-2"/>
        </w:rPr>
        <w:t>s</w:t>
      </w:r>
      <w:r w:rsidRPr="002E6268">
        <w:rPr>
          <w:rFonts w:ascii="Times New Roman" w:hAnsi="Times New Roman"/>
        </w:rPr>
        <w:t>ons.</w:t>
      </w:r>
    </w:p>
    <w:p w:rsidR="00A960F3" w:rsidRPr="006B05D8" w:rsidRDefault="00A960F3" w:rsidP="00A960F3">
      <w:pPr>
        <w:ind w:firstLine="720"/>
        <w:contextualSpacing/>
        <w:jc w:val="both"/>
        <w:rPr>
          <w:rFonts w:ascii="Times New Roman" w:hAnsi="Times New Roman"/>
          <w:b/>
          <w:bCs/>
          <w:spacing w:val="-1"/>
          <w:highlight w:val="cyan"/>
        </w:rPr>
      </w:pPr>
    </w:p>
    <w:p w:rsidR="00A960F3" w:rsidRPr="002E6268" w:rsidRDefault="00A960F3" w:rsidP="00A960F3">
      <w:pPr>
        <w:spacing w:line="240" w:lineRule="auto"/>
        <w:ind w:left="3150" w:hanging="3150"/>
        <w:rPr>
          <w:rFonts w:ascii="Times New Roman" w:hAnsi="Times New Roman"/>
          <w:b/>
          <w:bCs/>
        </w:rPr>
      </w:pPr>
      <w:r w:rsidRPr="002E6268">
        <w:rPr>
          <w:rFonts w:ascii="Times New Roman" w:hAnsi="Times New Roman"/>
          <w:b/>
          <w:bCs/>
          <w:spacing w:val="-1"/>
        </w:rPr>
        <w:t>RE</w:t>
      </w:r>
      <w:r w:rsidRPr="002E6268">
        <w:rPr>
          <w:rFonts w:ascii="Times New Roman" w:hAnsi="Times New Roman"/>
          <w:b/>
          <w:bCs/>
        </w:rPr>
        <w:t>S</w:t>
      </w:r>
      <w:r w:rsidRPr="002E6268">
        <w:rPr>
          <w:rFonts w:ascii="Times New Roman" w:hAnsi="Times New Roman"/>
          <w:b/>
          <w:bCs/>
          <w:spacing w:val="1"/>
        </w:rPr>
        <w:t>PO</w:t>
      </w:r>
      <w:r w:rsidRPr="002E6268">
        <w:rPr>
          <w:rFonts w:ascii="Times New Roman" w:hAnsi="Times New Roman"/>
          <w:b/>
          <w:bCs/>
          <w:spacing w:val="-1"/>
        </w:rPr>
        <w:t>N</w:t>
      </w:r>
      <w:r w:rsidRPr="002E6268">
        <w:rPr>
          <w:rFonts w:ascii="Times New Roman" w:hAnsi="Times New Roman"/>
          <w:b/>
          <w:bCs/>
        </w:rPr>
        <w:t>S</w:t>
      </w:r>
      <w:r w:rsidRPr="002E6268">
        <w:rPr>
          <w:rFonts w:ascii="Times New Roman" w:hAnsi="Times New Roman"/>
          <w:b/>
          <w:bCs/>
          <w:spacing w:val="-2"/>
        </w:rPr>
        <w:t>I</w:t>
      </w:r>
      <w:r w:rsidRPr="002E6268">
        <w:rPr>
          <w:rFonts w:ascii="Times New Roman" w:hAnsi="Times New Roman"/>
          <w:b/>
          <w:bCs/>
          <w:spacing w:val="-1"/>
        </w:rPr>
        <w:t>B</w:t>
      </w:r>
      <w:r w:rsidRPr="002E6268">
        <w:rPr>
          <w:rFonts w:ascii="Times New Roman" w:hAnsi="Times New Roman"/>
          <w:b/>
          <w:bCs/>
        </w:rPr>
        <w:t>ILI</w:t>
      </w:r>
      <w:r w:rsidRPr="002E6268">
        <w:rPr>
          <w:rFonts w:ascii="Times New Roman" w:hAnsi="Times New Roman"/>
          <w:b/>
          <w:bCs/>
          <w:spacing w:val="-1"/>
        </w:rPr>
        <w:t>T</w:t>
      </w:r>
      <w:r w:rsidRPr="002E6268">
        <w:rPr>
          <w:rFonts w:ascii="Times New Roman" w:hAnsi="Times New Roman"/>
          <w:b/>
          <w:bCs/>
        </w:rPr>
        <w:t>IE</w:t>
      </w:r>
      <w:r w:rsidRPr="002E6268">
        <w:rPr>
          <w:rFonts w:ascii="Times New Roman" w:hAnsi="Times New Roman"/>
          <w:b/>
          <w:bCs/>
          <w:spacing w:val="-1"/>
        </w:rPr>
        <w:t>S</w:t>
      </w:r>
      <w:r w:rsidRPr="002E6268">
        <w:rPr>
          <w:rFonts w:ascii="Times New Roman" w:hAnsi="Times New Roman"/>
          <w:b/>
          <w:bCs/>
        </w:rPr>
        <w:t>:</w:t>
      </w:r>
      <w:r w:rsidRPr="002E6268">
        <w:rPr>
          <w:rFonts w:ascii="Times New Roman" w:hAnsi="Times New Roman"/>
          <w:b/>
          <w:bCs/>
        </w:rPr>
        <w:tab/>
      </w:r>
    </w:p>
    <w:p w:rsidR="002E6268" w:rsidRPr="002E6268" w:rsidRDefault="002E6268" w:rsidP="002E6268">
      <w:pPr>
        <w:ind w:left="450"/>
        <w:rPr>
          <w:rFonts w:ascii="Times New Roman" w:hAnsi="Times New Roman" w:cs="Times New Roman"/>
          <w:szCs w:val="24"/>
        </w:rPr>
      </w:pPr>
      <w:r w:rsidRPr="002E6268">
        <w:rPr>
          <w:rFonts w:ascii="Times New Roman" w:hAnsi="Times New Roman" w:cs="Times New Roman"/>
          <w:szCs w:val="24"/>
        </w:rPr>
        <w:t>This position involves design and delivery of instruction in Medical Laboratory Technician and Phlebotomy, including the assessment of student learning; development of programming; maintaining curriculum; effective advising of students; incorporation of instructional technology; hiring and supervising of adjunct faculty; coordination of Medical Laboratory Technician and Phlebotomy programs; create and maintain advisory board; service on a variety of college and/or system committees; and other duties as appropriate.</w:t>
      </w:r>
    </w:p>
    <w:p w:rsidR="002E6268" w:rsidRDefault="002E6268" w:rsidP="002E6268">
      <w:pPr>
        <w:ind w:left="450"/>
        <w:rPr>
          <w:rFonts w:ascii="Times New Roman" w:hAnsi="Times New Roman" w:cs="Times New Roman"/>
          <w:szCs w:val="24"/>
        </w:rPr>
      </w:pPr>
      <w:r w:rsidRPr="002E6268">
        <w:rPr>
          <w:rFonts w:ascii="Times New Roman" w:hAnsi="Times New Roman" w:cs="Times New Roman"/>
          <w:szCs w:val="24"/>
        </w:rPr>
        <w:t>The Medical Laboratory Technician Program Coordinator will also act as the Internship Coordinator. The Coordinator must select and approve appropriate practicum sites; provide orientation for the on-site supervisors; and provide oversight of the practicum experience, including on-site assessment of student experiences and the quality of learning opportunities at least once during each term students are assigned to the practicum site.</w:t>
      </w:r>
    </w:p>
    <w:p w:rsidR="002E6268" w:rsidRPr="002E6268" w:rsidRDefault="002E6268" w:rsidP="002E6268">
      <w:pPr>
        <w:ind w:firstLine="360"/>
        <w:rPr>
          <w:rFonts w:ascii="Times New Roman" w:hAnsi="Times New Roman" w:cs="Times New Roman"/>
          <w:szCs w:val="24"/>
        </w:rPr>
      </w:pPr>
      <w:r w:rsidRPr="002E6268">
        <w:rPr>
          <w:rFonts w:ascii="Times New Roman" w:hAnsi="Times New Roman" w:cs="Times New Roman"/>
          <w:b/>
          <w:szCs w:val="24"/>
        </w:rPr>
        <w:t>Key Effectiveness Areas</w:t>
      </w:r>
    </w:p>
    <w:p w:rsidR="002E6268" w:rsidRPr="002E6268" w:rsidRDefault="002E6268" w:rsidP="002E6268">
      <w:pPr>
        <w:pStyle w:val="ListParagraph"/>
        <w:numPr>
          <w:ilvl w:val="0"/>
          <w:numId w:val="2"/>
        </w:numPr>
        <w:rPr>
          <w:rFonts w:ascii="Times New Roman" w:hAnsi="Times New Roman"/>
          <w:szCs w:val="24"/>
        </w:rPr>
      </w:pPr>
      <w:r w:rsidRPr="002E6268">
        <w:rPr>
          <w:rFonts w:ascii="Times New Roman" w:hAnsi="Times New Roman"/>
          <w:szCs w:val="24"/>
        </w:rPr>
        <w:t>Coordination of Medical Laboratory Technician and Phlebotomy programs and instruction to meet industry standard competencies and prepare program for initial national accreditation through ABHES</w:t>
      </w:r>
    </w:p>
    <w:p w:rsidR="002E6268" w:rsidRPr="002E6268" w:rsidRDefault="002E6268" w:rsidP="002E6268">
      <w:pPr>
        <w:pStyle w:val="ListParagraph"/>
        <w:numPr>
          <w:ilvl w:val="0"/>
          <w:numId w:val="2"/>
        </w:numPr>
        <w:rPr>
          <w:rFonts w:ascii="Times New Roman" w:hAnsi="Times New Roman"/>
          <w:szCs w:val="24"/>
        </w:rPr>
      </w:pPr>
      <w:r w:rsidRPr="002E6268">
        <w:rPr>
          <w:rFonts w:ascii="Times New Roman" w:hAnsi="Times New Roman"/>
          <w:szCs w:val="24"/>
        </w:rPr>
        <w:t>Assessment of student learning outcomes</w:t>
      </w:r>
    </w:p>
    <w:p w:rsidR="002E6268" w:rsidRPr="002E6268" w:rsidRDefault="002E6268" w:rsidP="002E6268">
      <w:pPr>
        <w:pStyle w:val="ListParagraph"/>
        <w:numPr>
          <w:ilvl w:val="0"/>
          <w:numId w:val="2"/>
        </w:numPr>
        <w:rPr>
          <w:rFonts w:ascii="Times New Roman" w:hAnsi="Times New Roman"/>
          <w:szCs w:val="24"/>
        </w:rPr>
      </w:pPr>
      <w:r w:rsidRPr="002E6268">
        <w:rPr>
          <w:rFonts w:ascii="Times New Roman" w:hAnsi="Times New Roman"/>
          <w:szCs w:val="24"/>
        </w:rPr>
        <w:t>Creation and maintenance of active alliances with area health care providers</w:t>
      </w:r>
    </w:p>
    <w:p w:rsidR="002E6268" w:rsidRDefault="002E6268" w:rsidP="002E6268">
      <w:pPr>
        <w:pStyle w:val="ListParagraph"/>
        <w:numPr>
          <w:ilvl w:val="0"/>
          <w:numId w:val="2"/>
        </w:numPr>
        <w:rPr>
          <w:sz w:val="24"/>
          <w:szCs w:val="24"/>
        </w:rPr>
      </w:pPr>
      <w:r w:rsidRPr="002E6268">
        <w:rPr>
          <w:rFonts w:ascii="Times New Roman" w:hAnsi="Times New Roman"/>
          <w:szCs w:val="24"/>
        </w:rPr>
        <w:t>Development of recruitment and retention strategies to enhance student success</w:t>
      </w:r>
    </w:p>
    <w:p w:rsidR="002E6268" w:rsidRPr="002E6268" w:rsidRDefault="002E6268" w:rsidP="002E6268">
      <w:pPr>
        <w:pStyle w:val="ListParagraph"/>
        <w:numPr>
          <w:ilvl w:val="0"/>
          <w:numId w:val="2"/>
        </w:numPr>
        <w:rPr>
          <w:rFonts w:ascii="Times New Roman" w:hAnsi="Times New Roman"/>
          <w:szCs w:val="24"/>
        </w:rPr>
      </w:pPr>
      <w:r w:rsidRPr="002E6268">
        <w:rPr>
          <w:rFonts w:ascii="Times New Roman" w:hAnsi="Times New Roman"/>
          <w:szCs w:val="24"/>
        </w:rPr>
        <w:t xml:space="preserve">Development of recruitment and marketing strategies and materials </w:t>
      </w:r>
    </w:p>
    <w:p w:rsidR="002E6268" w:rsidRPr="002E6268" w:rsidRDefault="002E6268" w:rsidP="002E6268">
      <w:pPr>
        <w:ind w:left="450"/>
        <w:rPr>
          <w:rFonts w:ascii="Times New Roman" w:hAnsi="Times New Roman" w:cs="Times New Roman"/>
          <w:szCs w:val="24"/>
        </w:rPr>
      </w:pPr>
    </w:p>
    <w:p w:rsidR="002E6268" w:rsidRDefault="002E6268" w:rsidP="00A960F3">
      <w:pPr>
        <w:widowControl w:val="0"/>
        <w:tabs>
          <w:tab w:val="left" w:pos="3060"/>
        </w:tabs>
        <w:autoSpaceDE w:val="0"/>
        <w:autoSpaceDN w:val="0"/>
        <w:adjustRightInd w:val="0"/>
        <w:spacing w:after="0" w:line="240" w:lineRule="auto"/>
        <w:ind w:right="-14"/>
        <w:rPr>
          <w:rFonts w:ascii="Times New Roman" w:hAnsi="Times New Roman"/>
          <w:b/>
          <w:bCs/>
        </w:rPr>
      </w:pPr>
    </w:p>
    <w:p w:rsidR="00A960F3" w:rsidRPr="00A960F3" w:rsidRDefault="00A960F3" w:rsidP="00A960F3">
      <w:pPr>
        <w:widowControl w:val="0"/>
        <w:tabs>
          <w:tab w:val="left" w:pos="3060"/>
        </w:tabs>
        <w:autoSpaceDE w:val="0"/>
        <w:autoSpaceDN w:val="0"/>
        <w:adjustRightInd w:val="0"/>
        <w:spacing w:after="0" w:line="240" w:lineRule="auto"/>
        <w:ind w:right="-14"/>
        <w:rPr>
          <w:rFonts w:ascii="Times New Roman" w:hAnsi="Times New Roman"/>
          <w:sz w:val="24"/>
          <w:szCs w:val="24"/>
        </w:rPr>
      </w:pPr>
      <w:r w:rsidRPr="00A960F3">
        <w:rPr>
          <w:rFonts w:ascii="Times New Roman" w:hAnsi="Times New Roman"/>
          <w:b/>
          <w:bCs/>
        </w:rPr>
        <w:lastRenderedPageBreak/>
        <w:t>M</w:t>
      </w:r>
      <w:r w:rsidRPr="00A960F3">
        <w:rPr>
          <w:rFonts w:ascii="Times New Roman" w:hAnsi="Times New Roman"/>
          <w:b/>
          <w:bCs/>
          <w:spacing w:val="1"/>
        </w:rPr>
        <w:t>I</w:t>
      </w:r>
      <w:r w:rsidRPr="00A960F3">
        <w:rPr>
          <w:rFonts w:ascii="Times New Roman" w:hAnsi="Times New Roman"/>
          <w:b/>
          <w:bCs/>
          <w:spacing w:val="-1"/>
        </w:rPr>
        <w:t>N</w:t>
      </w:r>
      <w:r w:rsidRPr="00A960F3">
        <w:rPr>
          <w:rFonts w:ascii="Times New Roman" w:hAnsi="Times New Roman"/>
          <w:b/>
          <w:bCs/>
        </w:rPr>
        <w:t>I</w:t>
      </w:r>
      <w:r w:rsidRPr="00A960F3">
        <w:rPr>
          <w:rFonts w:ascii="Times New Roman" w:hAnsi="Times New Roman"/>
          <w:b/>
          <w:bCs/>
          <w:spacing w:val="1"/>
        </w:rPr>
        <w:t>M</w:t>
      </w:r>
      <w:r w:rsidRPr="00A960F3">
        <w:rPr>
          <w:rFonts w:ascii="Times New Roman" w:hAnsi="Times New Roman"/>
          <w:b/>
          <w:bCs/>
          <w:spacing w:val="-3"/>
        </w:rPr>
        <w:t>U</w:t>
      </w:r>
      <w:r w:rsidRPr="00A960F3">
        <w:rPr>
          <w:rFonts w:ascii="Times New Roman" w:hAnsi="Times New Roman"/>
          <w:b/>
          <w:bCs/>
        </w:rPr>
        <w:t>M S</w:t>
      </w:r>
      <w:r w:rsidRPr="00A960F3">
        <w:rPr>
          <w:rFonts w:ascii="Times New Roman" w:hAnsi="Times New Roman"/>
          <w:b/>
          <w:bCs/>
          <w:spacing w:val="-1"/>
        </w:rPr>
        <w:t>ALAR</w:t>
      </w:r>
      <w:r w:rsidRPr="00A960F3">
        <w:rPr>
          <w:rFonts w:ascii="Times New Roman" w:hAnsi="Times New Roman"/>
          <w:b/>
          <w:bCs/>
          <w:spacing w:val="1"/>
        </w:rPr>
        <w:t>Y</w:t>
      </w:r>
      <w:r w:rsidRPr="00A960F3">
        <w:rPr>
          <w:rFonts w:ascii="Times New Roman" w:hAnsi="Times New Roman"/>
          <w:b/>
          <w:bCs/>
        </w:rPr>
        <w:t>:</w:t>
      </w:r>
      <w:r w:rsidRPr="00A960F3">
        <w:rPr>
          <w:rFonts w:ascii="Times New Roman" w:hAnsi="Times New Roman"/>
          <w:b/>
          <w:bCs/>
          <w:sz w:val="24"/>
          <w:szCs w:val="24"/>
        </w:rPr>
        <w:tab/>
      </w:r>
      <w:r w:rsidR="00312E96" w:rsidRPr="00312E96">
        <w:rPr>
          <w:rFonts w:ascii="Times New Roman" w:hAnsi="Times New Roman"/>
          <w:sz w:val="24"/>
          <w:szCs w:val="24"/>
        </w:rPr>
        <w:t>$58,268.00</w:t>
      </w:r>
      <w:r w:rsidR="00312E96">
        <w:rPr>
          <w:rFonts w:ascii="Times New Roman" w:hAnsi="Times New Roman"/>
          <w:sz w:val="24"/>
          <w:szCs w:val="24"/>
        </w:rPr>
        <w:t xml:space="preserve"> </w:t>
      </w:r>
      <w:r w:rsidRPr="00A960F3">
        <w:rPr>
          <w:rFonts w:ascii="Times New Roman" w:hAnsi="Times New Roman"/>
          <w:sz w:val="24"/>
          <w:szCs w:val="24"/>
        </w:rPr>
        <w:t>plus State of CT benefits</w:t>
      </w:r>
      <w:bookmarkStart w:id="0" w:name="_GoBack"/>
      <w:bookmarkEnd w:id="0"/>
    </w:p>
    <w:p w:rsidR="004C3FCB" w:rsidRDefault="00A960F3" w:rsidP="004C3FCB">
      <w:pPr>
        <w:widowControl w:val="0"/>
        <w:tabs>
          <w:tab w:val="left" w:pos="540"/>
        </w:tabs>
        <w:autoSpaceDE w:val="0"/>
        <w:autoSpaceDN w:val="0"/>
        <w:adjustRightInd w:val="0"/>
        <w:spacing w:after="0" w:line="240" w:lineRule="auto"/>
        <w:ind w:right="-14"/>
        <w:rPr>
          <w:rFonts w:ascii="Times New Roman" w:hAnsi="Times New Roman"/>
          <w:b/>
          <w:bCs/>
        </w:rPr>
      </w:pPr>
      <w:r w:rsidRPr="00DF2B18">
        <w:rPr>
          <w:rFonts w:ascii="Times New Roman" w:hAnsi="Times New Roman"/>
          <w:b/>
          <w:bCs/>
          <w:spacing w:val="-1"/>
        </w:rPr>
        <w:t>A</w:t>
      </w:r>
      <w:r w:rsidRPr="00DF2B18">
        <w:rPr>
          <w:rFonts w:ascii="Times New Roman" w:hAnsi="Times New Roman"/>
          <w:b/>
          <w:bCs/>
        </w:rPr>
        <w:t>P</w:t>
      </w:r>
      <w:r w:rsidRPr="00DF2B18">
        <w:rPr>
          <w:rFonts w:ascii="Times New Roman" w:hAnsi="Times New Roman"/>
          <w:b/>
          <w:bCs/>
          <w:spacing w:val="1"/>
        </w:rPr>
        <w:t>P</w:t>
      </w:r>
      <w:r w:rsidRPr="00DF2B18">
        <w:rPr>
          <w:rFonts w:ascii="Times New Roman" w:hAnsi="Times New Roman"/>
          <w:b/>
          <w:bCs/>
          <w:spacing w:val="-1"/>
        </w:rPr>
        <w:t>L</w:t>
      </w:r>
      <w:r w:rsidRPr="00DF2B18">
        <w:rPr>
          <w:rFonts w:ascii="Times New Roman" w:hAnsi="Times New Roman"/>
          <w:b/>
          <w:bCs/>
        </w:rPr>
        <w:t>IC</w:t>
      </w:r>
      <w:r w:rsidRPr="00DF2B18">
        <w:rPr>
          <w:rFonts w:ascii="Times New Roman" w:hAnsi="Times New Roman"/>
          <w:b/>
          <w:bCs/>
          <w:spacing w:val="-2"/>
        </w:rPr>
        <w:t>A</w:t>
      </w:r>
      <w:r w:rsidRPr="00DF2B18">
        <w:rPr>
          <w:rFonts w:ascii="Times New Roman" w:hAnsi="Times New Roman"/>
          <w:b/>
          <w:bCs/>
          <w:spacing w:val="-1"/>
        </w:rPr>
        <w:t>T</w:t>
      </w:r>
      <w:r w:rsidRPr="00DF2B18">
        <w:rPr>
          <w:rFonts w:ascii="Times New Roman" w:hAnsi="Times New Roman"/>
          <w:b/>
          <w:bCs/>
        </w:rPr>
        <w:t>I</w:t>
      </w:r>
      <w:r w:rsidRPr="00DF2B18">
        <w:rPr>
          <w:rFonts w:ascii="Times New Roman" w:hAnsi="Times New Roman"/>
          <w:b/>
          <w:bCs/>
          <w:spacing w:val="1"/>
        </w:rPr>
        <w:t>O</w:t>
      </w:r>
      <w:r w:rsidRPr="00DF2B18">
        <w:rPr>
          <w:rFonts w:ascii="Times New Roman" w:hAnsi="Times New Roman"/>
          <w:b/>
          <w:bCs/>
        </w:rPr>
        <w:t xml:space="preserve">N </w:t>
      </w:r>
      <w:r w:rsidRPr="00DF2B18">
        <w:rPr>
          <w:rFonts w:ascii="Times New Roman" w:hAnsi="Times New Roman"/>
          <w:b/>
          <w:bCs/>
          <w:spacing w:val="-1"/>
        </w:rPr>
        <w:t>DEADL</w:t>
      </w:r>
      <w:r w:rsidRPr="00DF2B18">
        <w:rPr>
          <w:rFonts w:ascii="Times New Roman" w:hAnsi="Times New Roman"/>
          <w:b/>
          <w:bCs/>
        </w:rPr>
        <w:t>IN</w:t>
      </w:r>
      <w:r w:rsidRPr="00DF2B18">
        <w:rPr>
          <w:rFonts w:ascii="Times New Roman" w:hAnsi="Times New Roman"/>
          <w:b/>
          <w:bCs/>
          <w:spacing w:val="-1"/>
        </w:rPr>
        <w:t>E</w:t>
      </w:r>
      <w:r w:rsidRPr="00DF2B18">
        <w:rPr>
          <w:rFonts w:ascii="Times New Roman" w:hAnsi="Times New Roman"/>
          <w:b/>
          <w:bCs/>
        </w:rPr>
        <w:t>:</w:t>
      </w:r>
      <w:r w:rsidRPr="00DF2B18">
        <w:rPr>
          <w:rFonts w:ascii="Times New Roman" w:hAnsi="Times New Roman"/>
          <w:b/>
          <w:bCs/>
          <w:sz w:val="24"/>
          <w:szCs w:val="24"/>
        </w:rPr>
        <w:tab/>
      </w:r>
      <w:r w:rsidR="0056273F">
        <w:rPr>
          <w:rFonts w:ascii="Times New Roman" w:hAnsi="Times New Roman"/>
          <w:b/>
          <w:bCs/>
          <w:sz w:val="24"/>
          <w:szCs w:val="24"/>
        </w:rPr>
        <w:t>April 19, 2019</w:t>
      </w:r>
    </w:p>
    <w:p w:rsidR="004C3FCB" w:rsidRDefault="004C3FCB" w:rsidP="004C3FCB">
      <w:pPr>
        <w:widowControl w:val="0"/>
        <w:tabs>
          <w:tab w:val="left" w:pos="540"/>
        </w:tabs>
        <w:autoSpaceDE w:val="0"/>
        <w:autoSpaceDN w:val="0"/>
        <w:adjustRightInd w:val="0"/>
        <w:spacing w:after="0" w:line="240" w:lineRule="auto"/>
        <w:ind w:right="-14"/>
        <w:rPr>
          <w:rFonts w:ascii="Times New Roman" w:hAnsi="Times New Roman"/>
          <w:b/>
          <w:bCs/>
        </w:rPr>
      </w:pPr>
    </w:p>
    <w:p w:rsidR="00312E96" w:rsidRDefault="00A960F3" w:rsidP="00312E96">
      <w:pPr>
        <w:widowControl w:val="0"/>
        <w:tabs>
          <w:tab w:val="left" w:pos="540"/>
        </w:tabs>
        <w:autoSpaceDE w:val="0"/>
        <w:autoSpaceDN w:val="0"/>
        <w:adjustRightInd w:val="0"/>
        <w:spacing w:after="0" w:line="240" w:lineRule="auto"/>
        <w:ind w:right="-14"/>
        <w:rPr>
          <w:rFonts w:ascii="Times New Roman" w:hAnsi="Times New Roman"/>
          <w:b/>
          <w:bCs/>
          <w:spacing w:val="2"/>
          <w:sz w:val="24"/>
          <w:szCs w:val="24"/>
        </w:rPr>
      </w:pPr>
      <w:r w:rsidRPr="006B05D8">
        <w:rPr>
          <w:rFonts w:ascii="Times New Roman" w:hAnsi="Times New Roman"/>
          <w:b/>
          <w:bCs/>
          <w:spacing w:val="2"/>
        </w:rPr>
        <w:t>APPLICATION P</w:t>
      </w:r>
      <w:r w:rsidRPr="006B05D8">
        <w:rPr>
          <w:rFonts w:ascii="Times New Roman" w:hAnsi="Times New Roman"/>
          <w:b/>
          <w:bCs/>
          <w:spacing w:val="-1"/>
        </w:rPr>
        <w:t>R</w:t>
      </w:r>
      <w:r w:rsidRPr="006B05D8">
        <w:rPr>
          <w:rFonts w:ascii="Times New Roman" w:hAnsi="Times New Roman"/>
          <w:b/>
          <w:bCs/>
          <w:spacing w:val="1"/>
        </w:rPr>
        <w:t>O</w:t>
      </w:r>
      <w:r w:rsidRPr="006B05D8">
        <w:rPr>
          <w:rFonts w:ascii="Times New Roman" w:hAnsi="Times New Roman"/>
          <w:b/>
          <w:bCs/>
          <w:spacing w:val="-1"/>
        </w:rPr>
        <w:t>CEDURE</w:t>
      </w:r>
      <w:r w:rsidRPr="006B05D8">
        <w:rPr>
          <w:rFonts w:ascii="Times New Roman" w:hAnsi="Times New Roman"/>
          <w:b/>
          <w:bCs/>
        </w:rPr>
        <w:t>:</w:t>
      </w:r>
      <w:r w:rsidRPr="006B05D8">
        <w:rPr>
          <w:rFonts w:ascii="Times New Roman" w:hAnsi="Times New Roman"/>
          <w:b/>
          <w:bCs/>
          <w:sz w:val="24"/>
          <w:szCs w:val="24"/>
        </w:rPr>
        <w:t xml:space="preserve">   </w:t>
      </w:r>
      <w:r w:rsidRPr="006B05D8">
        <w:rPr>
          <w:rFonts w:ascii="Times New Roman" w:hAnsi="Times New Roman"/>
          <w:b/>
          <w:bCs/>
        </w:rPr>
        <w:t xml:space="preserve">  </w:t>
      </w:r>
      <w:r w:rsidRPr="006B05D8">
        <w:rPr>
          <w:rFonts w:ascii="Times New Roman" w:hAnsi="Times New Roman"/>
          <w:bCs/>
        </w:rPr>
        <w:t>Email</w:t>
      </w:r>
      <w:r w:rsidRPr="006B05D8">
        <w:rPr>
          <w:rFonts w:ascii="Times New Roman" w:hAnsi="Times New Roman"/>
          <w:b/>
          <w:bCs/>
          <w:sz w:val="24"/>
          <w:szCs w:val="24"/>
        </w:rPr>
        <w:t xml:space="preserve"> </w:t>
      </w:r>
      <w:r w:rsidRPr="006B05D8">
        <w:rPr>
          <w:rFonts w:ascii="Times New Roman" w:hAnsi="Times New Roman"/>
          <w:spacing w:val="-1"/>
          <w:sz w:val="24"/>
          <w:szCs w:val="24"/>
        </w:rPr>
        <w:t>a</w:t>
      </w:r>
      <w:r w:rsidRPr="006B05D8">
        <w:rPr>
          <w:rFonts w:ascii="Times New Roman" w:hAnsi="Times New Roman"/>
          <w:spacing w:val="1"/>
          <w:sz w:val="24"/>
          <w:szCs w:val="24"/>
        </w:rPr>
        <w:t xml:space="preserve"> </w:t>
      </w:r>
      <w:r w:rsidRPr="006B05D8">
        <w:rPr>
          <w:rFonts w:ascii="Times New Roman" w:hAnsi="Times New Roman"/>
          <w:spacing w:val="-1"/>
          <w:sz w:val="24"/>
          <w:szCs w:val="24"/>
        </w:rPr>
        <w:t>c</w:t>
      </w:r>
      <w:r w:rsidRPr="006B05D8">
        <w:rPr>
          <w:rFonts w:ascii="Times New Roman" w:hAnsi="Times New Roman"/>
          <w:spacing w:val="1"/>
          <w:sz w:val="24"/>
          <w:szCs w:val="24"/>
        </w:rPr>
        <w:t>o</w:t>
      </w:r>
      <w:r w:rsidRPr="006B05D8">
        <w:rPr>
          <w:rFonts w:ascii="Times New Roman" w:hAnsi="Times New Roman"/>
          <w:spacing w:val="-3"/>
          <w:sz w:val="24"/>
          <w:szCs w:val="24"/>
        </w:rPr>
        <w:t>m</w:t>
      </w:r>
      <w:r w:rsidRPr="006B05D8">
        <w:rPr>
          <w:rFonts w:ascii="Times New Roman" w:hAnsi="Times New Roman"/>
          <w:spacing w:val="1"/>
          <w:sz w:val="24"/>
          <w:szCs w:val="24"/>
        </w:rPr>
        <w:t>p</w:t>
      </w:r>
      <w:r w:rsidRPr="006B05D8">
        <w:rPr>
          <w:rFonts w:ascii="Times New Roman" w:hAnsi="Times New Roman"/>
          <w:sz w:val="24"/>
          <w:szCs w:val="24"/>
        </w:rPr>
        <w:t>leted</w:t>
      </w:r>
      <w:r w:rsidRPr="006B05D8">
        <w:rPr>
          <w:rFonts w:ascii="Times New Roman" w:hAnsi="Times New Roman"/>
          <w:spacing w:val="2"/>
          <w:sz w:val="24"/>
          <w:szCs w:val="24"/>
        </w:rPr>
        <w:t xml:space="preserve"> </w:t>
      </w:r>
      <w:hyperlink r:id="rId6" w:history="1">
        <w:r w:rsidRPr="006B05D8">
          <w:rPr>
            <w:rStyle w:val="Hyperlink"/>
            <w:rFonts w:ascii="Times New Roman" w:hAnsi="Times New Roman"/>
            <w:bCs/>
            <w:sz w:val="24"/>
            <w:szCs w:val="24"/>
          </w:rPr>
          <w:t>C</w:t>
        </w:r>
        <w:r w:rsidRPr="006B05D8">
          <w:rPr>
            <w:rStyle w:val="Hyperlink"/>
            <w:rFonts w:ascii="Times New Roman" w:hAnsi="Times New Roman"/>
            <w:bCs/>
            <w:spacing w:val="-2"/>
            <w:sz w:val="24"/>
            <w:szCs w:val="24"/>
          </w:rPr>
          <w:t>o</w:t>
        </w:r>
        <w:r w:rsidRPr="006B05D8">
          <w:rPr>
            <w:rStyle w:val="Hyperlink"/>
            <w:rFonts w:ascii="Times New Roman" w:hAnsi="Times New Roman"/>
            <w:bCs/>
            <w:spacing w:val="-6"/>
            <w:sz w:val="24"/>
            <w:szCs w:val="24"/>
          </w:rPr>
          <w:t>mm</w:t>
        </w:r>
        <w:r w:rsidRPr="006B05D8">
          <w:rPr>
            <w:rStyle w:val="Hyperlink"/>
            <w:rFonts w:ascii="Times New Roman" w:hAnsi="Times New Roman"/>
            <w:bCs/>
            <w:spacing w:val="-2"/>
            <w:sz w:val="24"/>
            <w:szCs w:val="24"/>
          </w:rPr>
          <w:t>un</w:t>
        </w:r>
        <w:r w:rsidRPr="006B05D8">
          <w:rPr>
            <w:rStyle w:val="Hyperlink"/>
            <w:rFonts w:ascii="Times New Roman" w:hAnsi="Times New Roman"/>
            <w:bCs/>
            <w:sz w:val="24"/>
            <w:szCs w:val="24"/>
          </w:rPr>
          <w:t>ity</w:t>
        </w:r>
        <w:r w:rsidRPr="006B05D8">
          <w:rPr>
            <w:rStyle w:val="Hyperlink"/>
            <w:rFonts w:ascii="Times New Roman" w:hAnsi="Times New Roman"/>
            <w:bCs/>
            <w:spacing w:val="2"/>
            <w:sz w:val="24"/>
            <w:szCs w:val="24"/>
          </w:rPr>
          <w:t xml:space="preserve"> </w:t>
        </w:r>
        <w:r w:rsidRPr="006B05D8">
          <w:rPr>
            <w:rStyle w:val="Hyperlink"/>
            <w:rFonts w:ascii="Times New Roman" w:hAnsi="Times New Roman"/>
            <w:bCs/>
            <w:sz w:val="24"/>
            <w:szCs w:val="24"/>
          </w:rPr>
          <w:t>C</w:t>
        </w:r>
        <w:r w:rsidRPr="006B05D8">
          <w:rPr>
            <w:rStyle w:val="Hyperlink"/>
            <w:rFonts w:ascii="Times New Roman" w:hAnsi="Times New Roman"/>
            <w:bCs/>
            <w:spacing w:val="-1"/>
            <w:sz w:val="24"/>
            <w:szCs w:val="24"/>
          </w:rPr>
          <w:t>o</w:t>
        </w:r>
        <w:r w:rsidRPr="006B05D8">
          <w:rPr>
            <w:rStyle w:val="Hyperlink"/>
            <w:rFonts w:ascii="Times New Roman" w:hAnsi="Times New Roman"/>
            <w:bCs/>
            <w:sz w:val="24"/>
            <w:szCs w:val="24"/>
          </w:rPr>
          <w:t>l</w:t>
        </w:r>
        <w:r w:rsidRPr="006B05D8">
          <w:rPr>
            <w:rStyle w:val="Hyperlink"/>
            <w:rFonts w:ascii="Times New Roman" w:hAnsi="Times New Roman"/>
            <w:bCs/>
            <w:spacing w:val="1"/>
            <w:sz w:val="24"/>
            <w:szCs w:val="24"/>
          </w:rPr>
          <w:t>l</w:t>
        </w:r>
        <w:r w:rsidRPr="006B05D8">
          <w:rPr>
            <w:rStyle w:val="Hyperlink"/>
            <w:rFonts w:ascii="Times New Roman" w:hAnsi="Times New Roman"/>
            <w:bCs/>
            <w:spacing w:val="-1"/>
            <w:sz w:val="24"/>
            <w:szCs w:val="24"/>
          </w:rPr>
          <w:t>e</w:t>
        </w:r>
        <w:r w:rsidRPr="006B05D8">
          <w:rPr>
            <w:rStyle w:val="Hyperlink"/>
            <w:rFonts w:ascii="Times New Roman" w:hAnsi="Times New Roman"/>
            <w:bCs/>
            <w:spacing w:val="1"/>
            <w:sz w:val="24"/>
            <w:szCs w:val="24"/>
          </w:rPr>
          <w:t>g</w:t>
        </w:r>
        <w:r w:rsidRPr="006B05D8">
          <w:rPr>
            <w:rStyle w:val="Hyperlink"/>
            <w:rFonts w:ascii="Times New Roman" w:hAnsi="Times New Roman"/>
            <w:bCs/>
            <w:sz w:val="24"/>
            <w:szCs w:val="24"/>
          </w:rPr>
          <w:t>e E</w:t>
        </w:r>
        <w:r w:rsidRPr="006B05D8">
          <w:rPr>
            <w:rStyle w:val="Hyperlink"/>
            <w:rFonts w:ascii="Times New Roman" w:hAnsi="Times New Roman"/>
            <w:bCs/>
            <w:spacing w:val="-6"/>
            <w:sz w:val="24"/>
            <w:szCs w:val="24"/>
          </w:rPr>
          <w:t>m</w:t>
        </w:r>
        <w:r w:rsidRPr="006B05D8">
          <w:rPr>
            <w:rStyle w:val="Hyperlink"/>
            <w:rFonts w:ascii="Times New Roman" w:hAnsi="Times New Roman"/>
            <w:bCs/>
            <w:spacing w:val="-2"/>
            <w:sz w:val="24"/>
            <w:szCs w:val="24"/>
          </w:rPr>
          <w:t>p</w:t>
        </w:r>
        <w:r w:rsidRPr="006B05D8">
          <w:rPr>
            <w:rStyle w:val="Hyperlink"/>
            <w:rFonts w:ascii="Times New Roman" w:hAnsi="Times New Roman"/>
            <w:bCs/>
            <w:sz w:val="24"/>
            <w:szCs w:val="24"/>
          </w:rPr>
          <w:t>l</w:t>
        </w:r>
        <w:r w:rsidRPr="006B05D8">
          <w:rPr>
            <w:rStyle w:val="Hyperlink"/>
            <w:rFonts w:ascii="Times New Roman" w:hAnsi="Times New Roman"/>
            <w:bCs/>
            <w:spacing w:val="-1"/>
            <w:sz w:val="24"/>
            <w:szCs w:val="24"/>
          </w:rPr>
          <w:t>o</w:t>
        </w:r>
        <w:r w:rsidRPr="006B05D8">
          <w:rPr>
            <w:rStyle w:val="Hyperlink"/>
            <w:rFonts w:ascii="Times New Roman" w:hAnsi="Times New Roman"/>
            <w:bCs/>
            <w:spacing w:val="1"/>
            <w:sz w:val="24"/>
            <w:szCs w:val="24"/>
          </w:rPr>
          <w:t>y</w:t>
        </w:r>
        <w:r w:rsidRPr="006B05D8">
          <w:rPr>
            <w:rStyle w:val="Hyperlink"/>
            <w:rFonts w:ascii="Times New Roman" w:hAnsi="Times New Roman"/>
            <w:bCs/>
            <w:spacing w:val="-6"/>
            <w:sz w:val="24"/>
            <w:szCs w:val="24"/>
          </w:rPr>
          <w:t>m</w:t>
        </w:r>
        <w:r w:rsidRPr="006B05D8">
          <w:rPr>
            <w:rStyle w:val="Hyperlink"/>
            <w:rFonts w:ascii="Times New Roman" w:hAnsi="Times New Roman"/>
            <w:bCs/>
            <w:spacing w:val="-1"/>
            <w:sz w:val="24"/>
            <w:szCs w:val="24"/>
          </w:rPr>
          <w:t>e</w:t>
        </w:r>
        <w:r w:rsidRPr="006B05D8">
          <w:rPr>
            <w:rStyle w:val="Hyperlink"/>
            <w:rFonts w:ascii="Times New Roman" w:hAnsi="Times New Roman"/>
            <w:bCs/>
            <w:spacing w:val="-2"/>
            <w:sz w:val="24"/>
            <w:szCs w:val="24"/>
          </w:rPr>
          <w:t>n</w:t>
        </w:r>
        <w:r w:rsidRPr="006B05D8">
          <w:rPr>
            <w:rStyle w:val="Hyperlink"/>
            <w:rFonts w:ascii="Times New Roman" w:hAnsi="Times New Roman"/>
            <w:bCs/>
            <w:sz w:val="24"/>
            <w:szCs w:val="24"/>
          </w:rPr>
          <w:t>t</w:t>
        </w:r>
        <w:r w:rsidRPr="006B05D8">
          <w:rPr>
            <w:rStyle w:val="Hyperlink"/>
            <w:rFonts w:ascii="Times New Roman" w:hAnsi="Times New Roman"/>
            <w:bCs/>
            <w:spacing w:val="1"/>
            <w:sz w:val="24"/>
            <w:szCs w:val="24"/>
          </w:rPr>
          <w:t xml:space="preserve"> </w:t>
        </w:r>
        <w:r w:rsidRPr="006B05D8">
          <w:rPr>
            <w:rStyle w:val="Hyperlink"/>
            <w:rFonts w:ascii="Times New Roman" w:hAnsi="Times New Roman"/>
            <w:bCs/>
            <w:sz w:val="24"/>
            <w:szCs w:val="24"/>
          </w:rPr>
          <w:t>A</w:t>
        </w:r>
        <w:r w:rsidRPr="006B05D8">
          <w:rPr>
            <w:rStyle w:val="Hyperlink"/>
            <w:rFonts w:ascii="Times New Roman" w:hAnsi="Times New Roman"/>
            <w:bCs/>
            <w:spacing w:val="-2"/>
            <w:sz w:val="24"/>
            <w:szCs w:val="24"/>
          </w:rPr>
          <w:t>pp</w:t>
        </w:r>
        <w:r w:rsidRPr="006B05D8">
          <w:rPr>
            <w:rStyle w:val="Hyperlink"/>
            <w:rFonts w:ascii="Times New Roman" w:hAnsi="Times New Roman"/>
            <w:bCs/>
            <w:sz w:val="24"/>
            <w:szCs w:val="24"/>
          </w:rPr>
          <w:t>l</w:t>
        </w:r>
        <w:r w:rsidRPr="006B05D8">
          <w:rPr>
            <w:rStyle w:val="Hyperlink"/>
            <w:rFonts w:ascii="Times New Roman" w:hAnsi="Times New Roman"/>
            <w:bCs/>
            <w:spacing w:val="1"/>
            <w:sz w:val="24"/>
            <w:szCs w:val="24"/>
          </w:rPr>
          <w:t>i</w:t>
        </w:r>
        <w:r w:rsidRPr="006B05D8">
          <w:rPr>
            <w:rStyle w:val="Hyperlink"/>
            <w:rFonts w:ascii="Times New Roman" w:hAnsi="Times New Roman"/>
            <w:bCs/>
            <w:spacing w:val="-1"/>
            <w:sz w:val="24"/>
            <w:szCs w:val="24"/>
          </w:rPr>
          <w:t>ca</w:t>
        </w:r>
        <w:r w:rsidRPr="006B05D8">
          <w:rPr>
            <w:rStyle w:val="Hyperlink"/>
            <w:rFonts w:ascii="Times New Roman" w:hAnsi="Times New Roman"/>
            <w:bCs/>
            <w:sz w:val="24"/>
            <w:szCs w:val="24"/>
          </w:rPr>
          <w:t>ti</w:t>
        </w:r>
        <w:r w:rsidRPr="006B05D8">
          <w:rPr>
            <w:rStyle w:val="Hyperlink"/>
            <w:rFonts w:ascii="Times New Roman" w:hAnsi="Times New Roman"/>
            <w:bCs/>
            <w:spacing w:val="-1"/>
            <w:sz w:val="24"/>
            <w:szCs w:val="24"/>
          </w:rPr>
          <w:t>on</w:t>
        </w:r>
      </w:hyperlink>
      <w:r w:rsidRPr="006B05D8">
        <w:rPr>
          <w:rFonts w:ascii="Times New Roman" w:hAnsi="Times New Roman"/>
          <w:sz w:val="24"/>
          <w:szCs w:val="24"/>
        </w:rPr>
        <w:t>,</w:t>
      </w:r>
      <w:r w:rsidRPr="006B05D8">
        <w:rPr>
          <w:rFonts w:ascii="Times New Roman" w:hAnsi="Times New Roman"/>
          <w:spacing w:val="1"/>
          <w:sz w:val="24"/>
          <w:szCs w:val="24"/>
        </w:rPr>
        <w:t xml:space="preserve"> </w:t>
      </w:r>
      <w:r w:rsidRPr="006B05D8">
        <w:rPr>
          <w:rFonts w:ascii="Times New Roman" w:hAnsi="Times New Roman"/>
          <w:sz w:val="24"/>
          <w:szCs w:val="24"/>
        </w:rPr>
        <w:t>a c</w:t>
      </w:r>
      <w:r w:rsidRPr="006B05D8">
        <w:rPr>
          <w:rFonts w:ascii="Times New Roman" w:hAnsi="Times New Roman"/>
          <w:spacing w:val="1"/>
          <w:sz w:val="24"/>
          <w:szCs w:val="24"/>
        </w:rPr>
        <w:t>u</w:t>
      </w:r>
      <w:r w:rsidRPr="006B05D8">
        <w:rPr>
          <w:rFonts w:ascii="Times New Roman" w:hAnsi="Times New Roman"/>
          <w:sz w:val="24"/>
          <w:szCs w:val="24"/>
        </w:rPr>
        <w:t>rr</w:t>
      </w:r>
      <w:r w:rsidRPr="006B05D8">
        <w:rPr>
          <w:rFonts w:ascii="Times New Roman" w:hAnsi="Times New Roman"/>
          <w:spacing w:val="-1"/>
          <w:sz w:val="24"/>
          <w:szCs w:val="24"/>
        </w:rPr>
        <w:t>e</w:t>
      </w:r>
      <w:r w:rsidRPr="006B05D8">
        <w:rPr>
          <w:rFonts w:ascii="Times New Roman" w:hAnsi="Times New Roman"/>
          <w:spacing w:val="1"/>
          <w:sz w:val="24"/>
          <w:szCs w:val="24"/>
        </w:rPr>
        <w:t>n</w:t>
      </w:r>
      <w:r w:rsidRPr="006B05D8">
        <w:rPr>
          <w:rFonts w:ascii="Times New Roman" w:hAnsi="Times New Roman"/>
          <w:sz w:val="24"/>
          <w:szCs w:val="24"/>
        </w:rPr>
        <w:t>t</w:t>
      </w:r>
      <w:r w:rsidRPr="006B05D8">
        <w:rPr>
          <w:rFonts w:ascii="Times New Roman" w:hAnsi="Times New Roman"/>
          <w:spacing w:val="2"/>
          <w:sz w:val="24"/>
          <w:szCs w:val="24"/>
        </w:rPr>
        <w:t xml:space="preserve"> </w:t>
      </w:r>
      <w:r w:rsidRPr="006B05D8">
        <w:rPr>
          <w:rFonts w:ascii="Times New Roman" w:hAnsi="Times New Roman"/>
          <w:sz w:val="24"/>
          <w:szCs w:val="24"/>
        </w:rPr>
        <w:t>r</w:t>
      </w:r>
      <w:r w:rsidRPr="006B05D8">
        <w:rPr>
          <w:rFonts w:ascii="Times New Roman" w:hAnsi="Times New Roman"/>
          <w:spacing w:val="-1"/>
          <w:sz w:val="24"/>
          <w:szCs w:val="24"/>
        </w:rPr>
        <w:t>é</w:t>
      </w:r>
      <w:r w:rsidRPr="006B05D8">
        <w:rPr>
          <w:rFonts w:ascii="Times New Roman" w:hAnsi="Times New Roman"/>
          <w:sz w:val="24"/>
          <w:szCs w:val="24"/>
        </w:rPr>
        <w:t>s</w:t>
      </w:r>
      <w:r w:rsidRPr="006B05D8">
        <w:rPr>
          <w:rFonts w:ascii="Times New Roman" w:hAnsi="Times New Roman"/>
          <w:spacing w:val="1"/>
          <w:sz w:val="24"/>
          <w:szCs w:val="24"/>
        </w:rPr>
        <w:t>u</w:t>
      </w:r>
      <w:r w:rsidRPr="006B05D8">
        <w:rPr>
          <w:rFonts w:ascii="Times New Roman" w:hAnsi="Times New Roman"/>
          <w:spacing w:val="-3"/>
          <w:sz w:val="24"/>
          <w:szCs w:val="24"/>
        </w:rPr>
        <w:t>mé</w:t>
      </w:r>
      <w:r w:rsidRPr="006B05D8">
        <w:rPr>
          <w:rFonts w:ascii="Times New Roman" w:hAnsi="Times New Roman"/>
          <w:sz w:val="24"/>
          <w:szCs w:val="24"/>
        </w:rPr>
        <w:t>, cover letter and unofficial transcript(s) t</w:t>
      </w:r>
      <w:r w:rsidRPr="006B05D8">
        <w:rPr>
          <w:rFonts w:ascii="Times New Roman" w:hAnsi="Times New Roman"/>
          <w:spacing w:val="1"/>
          <w:sz w:val="24"/>
          <w:szCs w:val="24"/>
        </w:rPr>
        <w:t>o</w:t>
      </w:r>
      <w:r w:rsidRPr="006B05D8">
        <w:rPr>
          <w:rFonts w:ascii="Times New Roman" w:hAnsi="Times New Roman"/>
          <w:sz w:val="24"/>
          <w:szCs w:val="24"/>
        </w:rPr>
        <w:t>:</w:t>
      </w:r>
      <w:r w:rsidR="00312E96">
        <w:rPr>
          <w:rFonts w:ascii="Times New Roman" w:hAnsi="Times New Roman"/>
          <w:b/>
          <w:bCs/>
          <w:spacing w:val="2"/>
          <w:sz w:val="24"/>
          <w:szCs w:val="24"/>
        </w:rPr>
        <w:t xml:space="preserve"> </w:t>
      </w:r>
    </w:p>
    <w:p w:rsidR="00A960F3" w:rsidRPr="00312E96" w:rsidRDefault="00312E96" w:rsidP="00312E96">
      <w:pPr>
        <w:widowControl w:val="0"/>
        <w:tabs>
          <w:tab w:val="left" w:pos="540"/>
        </w:tabs>
        <w:autoSpaceDE w:val="0"/>
        <w:autoSpaceDN w:val="0"/>
        <w:adjustRightInd w:val="0"/>
        <w:spacing w:after="0" w:line="240" w:lineRule="auto"/>
        <w:ind w:right="-14"/>
        <w:rPr>
          <w:rFonts w:ascii="Times New Roman" w:hAnsi="Times New Roman"/>
          <w:b/>
          <w:bCs/>
          <w:spacing w:val="2"/>
          <w:sz w:val="24"/>
          <w:szCs w:val="24"/>
        </w:rPr>
      </w:pPr>
      <w:r>
        <w:rPr>
          <w:rFonts w:ascii="Times New Roman" w:hAnsi="Times New Roman"/>
          <w:b/>
          <w:bCs/>
          <w:spacing w:val="2"/>
          <w:sz w:val="24"/>
          <w:szCs w:val="24"/>
        </w:rPr>
        <w:tab/>
      </w:r>
      <w:r>
        <w:rPr>
          <w:rFonts w:ascii="Times New Roman" w:hAnsi="Times New Roman"/>
          <w:b/>
          <w:bCs/>
          <w:spacing w:val="2"/>
          <w:sz w:val="24"/>
          <w:szCs w:val="24"/>
        </w:rPr>
        <w:tab/>
      </w:r>
      <w:r>
        <w:rPr>
          <w:rFonts w:ascii="Times New Roman" w:hAnsi="Times New Roman"/>
          <w:b/>
          <w:bCs/>
          <w:spacing w:val="2"/>
          <w:sz w:val="24"/>
          <w:szCs w:val="24"/>
        </w:rPr>
        <w:tab/>
      </w:r>
      <w:r>
        <w:rPr>
          <w:rFonts w:ascii="Times New Roman" w:hAnsi="Times New Roman"/>
          <w:b/>
          <w:bCs/>
          <w:spacing w:val="2"/>
          <w:sz w:val="24"/>
          <w:szCs w:val="24"/>
        </w:rPr>
        <w:tab/>
      </w:r>
      <w:r>
        <w:rPr>
          <w:rFonts w:ascii="Times New Roman" w:hAnsi="Times New Roman"/>
          <w:b/>
          <w:bCs/>
          <w:spacing w:val="2"/>
          <w:sz w:val="24"/>
          <w:szCs w:val="24"/>
        </w:rPr>
        <w:tab/>
      </w:r>
      <w:r>
        <w:rPr>
          <w:rFonts w:ascii="Times New Roman" w:hAnsi="Times New Roman"/>
          <w:b/>
          <w:bCs/>
          <w:spacing w:val="2"/>
          <w:sz w:val="24"/>
          <w:szCs w:val="24"/>
        </w:rPr>
        <w:tab/>
      </w:r>
      <w:r>
        <w:rPr>
          <w:rFonts w:ascii="Times New Roman" w:hAnsi="Times New Roman"/>
          <w:b/>
          <w:bCs/>
          <w:spacing w:val="2"/>
          <w:sz w:val="24"/>
          <w:szCs w:val="24"/>
        </w:rPr>
        <w:tab/>
        <w:t>St</w:t>
      </w:r>
      <w:r w:rsidR="0056273F">
        <w:rPr>
          <w:rFonts w:ascii="Times New Roman" w:hAnsi="Times New Roman"/>
          <w:b/>
          <w:bCs/>
        </w:rPr>
        <w:t>ephanie Wilcox</w:t>
      </w:r>
      <w:r w:rsidR="00A960F3" w:rsidRPr="006B05D8">
        <w:rPr>
          <w:rFonts w:ascii="Times New Roman" w:hAnsi="Times New Roman"/>
          <w:b/>
          <w:bCs/>
          <w:sz w:val="24"/>
          <w:szCs w:val="24"/>
        </w:rPr>
        <w:t>, Human Resources Assistant</w:t>
      </w:r>
    </w:p>
    <w:p w:rsidR="00A960F3" w:rsidRPr="006B05D8" w:rsidRDefault="00312E96" w:rsidP="00312E96">
      <w:pPr>
        <w:widowControl w:val="0"/>
        <w:autoSpaceDE w:val="0"/>
        <w:autoSpaceDN w:val="0"/>
        <w:adjustRightInd w:val="0"/>
        <w:ind w:left="3690" w:right="-20" w:firstLine="630"/>
        <w:rPr>
          <w:rFonts w:ascii="Times New Roman" w:hAnsi="Times New Roman"/>
          <w:b/>
          <w:bCs/>
        </w:rPr>
      </w:pPr>
      <w:hyperlink r:id="rId7" w:history="1">
        <w:r w:rsidR="0056273F" w:rsidRPr="00D12133">
          <w:rPr>
            <w:rStyle w:val="Hyperlink"/>
            <w:rFonts w:ascii="Times New Roman" w:hAnsi="Times New Roman"/>
            <w:b/>
            <w:bCs/>
          </w:rPr>
          <w:t>SWilcox@QVCC.edu</w:t>
        </w:r>
      </w:hyperlink>
    </w:p>
    <w:p w:rsidR="00A960F3" w:rsidRPr="006B05D8" w:rsidRDefault="00A960F3" w:rsidP="00A960F3">
      <w:pPr>
        <w:widowControl w:val="0"/>
        <w:autoSpaceDE w:val="0"/>
        <w:autoSpaceDN w:val="0"/>
        <w:adjustRightInd w:val="0"/>
        <w:spacing w:after="0" w:line="240" w:lineRule="auto"/>
        <w:ind w:left="3690" w:right="-20"/>
        <w:rPr>
          <w:rFonts w:ascii="Times New Roman" w:hAnsi="Times New Roman"/>
          <w:b/>
          <w:bCs/>
          <w:position w:val="-1"/>
          <w:sz w:val="24"/>
          <w:szCs w:val="24"/>
        </w:rPr>
      </w:pPr>
    </w:p>
    <w:p w:rsidR="00A960F3" w:rsidRPr="00A670F2" w:rsidRDefault="00A960F3" w:rsidP="002E6268">
      <w:pPr>
        <w:spacing w:line="244" w:lineRule="auto"/>
        <w:ind w:left="288" w:right="288"/>
        <w:jc w:val="center"/>
        <w:rPr>
          <w:rFonts w:ascii="Times New Roman" w:hAnsi="Times New Roman"/>
          <w:b/>
          <w:bCs/>
        </w:rPr>
      </w:pPr>
      <w:r w:rsidRPr="00A670F2">
        <w:rPr>
          <w:rFonts w:ascii="Times New Roman" w:hAnsi="Times New Roman"/>
          <w:b/>
          <w:bCs/>
        </w:rPr>
        <w:t>PR</w:t>
      </w:r>
      <w:r w:rsidRPr="00A670F2">
        <w:rPr>
          <w:rFonts w:ascii="Times New Roman" w:hAnsi="Times New Roman"/>
          <w:b/>
          <w:bCs/>
          <w:spacing w:val="-1"/>
        </w:rPr>
        <w:t>O</w:t>
      </w:r>
      <w:r w:rsidRPr="00A670F2">
        <w:rPr>
          <w:rFonts w:ascii="Times New Roman" w:hAnsi="Times New Roman"/>
          <w:b/>
          <w:bCs/>
        </w:rPr>
        <w:t>TEC</w:t>
      </w:r>
      <w:r w:rsidRPr="00A670F2">
        <w:rPr>
          <w:rFonts w:ascii="Times New Roman" w:hAnsi="Times New Roman"/>
          <w:b/>
          <w:bCs/>
          <w:spacing w:val="-1"/>
        </w:rPr>
        <w:t>T</w:t>
      </w:r>
      <w:r w:rsidRPr="00A670F2">
        <w:rPr>
          <w:rFonts w:ascii="Times New Roman" w:hAnsi="Times New Roman"/>
          <w:b/>
          <w:bCs/>
        </w:rPr>
        <w:t xml:space="preserve">ED </w:t>
      </w:r>
      <w:r w:rsidRPr="00A670F2">
        <w:rPr>
          <w:rFonts w:ascii="Times New Roman" w:hAnsi="Times New Roman"/>
          <w:b/>
          <w:bCs/>
          <w:spacing w:val="-1"/>
        </w:rPr>
        <w:t>G</w:t>
      </w:r>
      <w:r w:rsidRPr="00A670F2">
        <w:rPr>
          <w:rFonts w:ascii="Times New Roman" w:hAnsi="Times New Roman"/>
          <w:b/>
          <w:bCs/>
        </w:rPr>
        <w:t>R</w:t>
      </w:r>
      <w:r w:rsidRPr="00A670F2">
        <w:rPr>
          <w:rFonts w:ascii="Times New Roman" w:hAnsi="Times New Roman"/>
          <w:b/>
          <w:bCs/>
          <w:spacing w:val="-1"/>
        </w:rPr>
        <w:t>O</w:t>
      </w:r>
      <w:r w:rsidRPr="00A670F2">
        <w:rPr>
          <w:rFonts w:ascii="Times New Roman" w:hAnsi="Times New Roman"/>
          <w:b/>
          <w:bCs/>
        </w:rPr>
        <w:t>UP</w:t>
      </w:r>
      <w:r w:rsidRPr="00A670F2">
        <w:rPr>
          <w:rFonts w:ascii="Times New Roman" w:hAnsi="Times New Roman"/>
          <w:b/>
          <w:bCs/>
          <w:spacing w:val="1"/>
        </w:rPr>
        <w:t xml:space="preserve"> </w:t>
      </w:r>
      <w:r w:rsidRPr="00A670F2">
        <w:rPr>
          <w:rFonts w:ascii="Times New Roman" w:hAnsi="Times New Roman"/>
          <w:b/>
          <w:bCs/>
          <w:spacing w:val="3"/>
        </w:rPr>
        <w:t>M</w:t>
      </w:r>
      <w:r w:rsidRPr="00A670F2">
        <w:rPr>
          <w:rFonts w:ascii="Times New Roman" w:hAnsi="Times New Roman"/>
          <w:b/>
          <w:bCs/>
        </w:rPr>
        <w:t>E</w:t>
      </w:r>
      <w:r w:rsidRPr="00A670F2">
        <w:rPr>
          <w:rFonts w:ascii="Times New Roman" w:hAnsi="Times New Roman"/>
          <w:b/>
          <w:bCs/>
          <w:spacing w:val="3"/>
        </w:rPr>
        <w:t>M</w:t>
      </w:r>
      <w:r w:rsidRPr="00A670F2">
        <w:rPr>
          <w:rFonts w:ascii="Times New Roman" w:hAnsi="Times New Roman"/>
          <w:b/>
          <w:bCs/>
          <w:spacing w:val="2"/>
        </w:rPr>
        <w:t>B</w:t>
      </w:r>
      <w:r w:rsidRPr="00A670F2">
        <w:rPr>
          <w:rFonts w:ascii="Times New Roman" w:hAnsi="Times New Roman"/>
          <w:b/>
          <w:bCs/>
        </w:rPr>
        <w:t>ERS</w:t>
      </w:r>
      <w:r w:rsidRPr="00A670F2">
        <w:rPr>
          <w:rFonts w:ascii="Times New Roman" w:hAnsi="Times New Roman"/>
          <w:b/>
          <w:bCs/>
          <w:spacing w:val="1"/>
        </w:rPr>
        <w:t xml:space="preserve"> </w:t>
      </w:r>
      <w:r w:rsidRPr="00A670F2">
        <w:rPr>
          <w:rFonts w:ascii="Times New Roman" w:hAnsi="Times New Roman"/>
          <w:b/>
          <w:bCs/>
        </w:rPr>
        <w:t>A</w:t>
      </w:r>
      <w:r w:rsidRPr="00A670F2">
        <w:rPr>
          <w:rFonts w:ascii="Times New Roman" w:hAnsi="Times New Roman"/>
          <w:b/>
          <w:bCs/>
          <w:spacing w:val="-1"/>
        </w:rPr>
        <w:t>R</w:t>
      </w:r>
      <w:r w:rsidRPr="00A670F2">
        <w:rPr>
          <w:rFonts w:ascii="Times New Roman" w:hAnsi="Times New Roman"/>
          <w:b/>
          <w:bCs/>
        </w:rPr>
        <w:t xml:space="preserve">E </w:t>
      </w:r>
      <w:r w:rsidRPr="00A670F2">
        <w:rPr>
          <w:rFonts w:ascii="Times New Roman" w:hAnsi="Times New Roman"/>
          <w:b/>
          <w:bCs/>
          <w:spacing w:val="1"/>
        </w:rPr>
        <w:t>S</w:t>
      </w:r>
      <w:r w:rsidRPr="00A670F2">
        <w:rPr>
          <w:rFonts w:ascii="Times New Roman" w:hAnsi="Times New Roman"/>
          <w:b/>
          <w:bCs/>
        </w:rPr>
        <w:t>TR</w:t>
      </w:r>
      <w:r w:rsidRPr="00A670F2">
        <w:rPr>
          <w:rFonts w:ascii="Times New Roman" w:hAnsi="Times New Roman"/>
          <w:b/>
          <w:bCs/>
          <w:spacing w:val="-1"/>
        </w:rPr>
        <w:t>O</w:t>
      </w:r>
      <w:r w:rsidRPr="00A670F2">
        <w:rPr>
          <w:rFonts w:ascii="Times New Roman" w:hAnsi="Times New Roman"/>
          <w:b/>
          <w:bCs/>
        </w:rPr>
        <w:t>N</w:t>
      </w:r>
      <w:r w:rsidRPr="00A670F2">
        <w:rPr>
          <w:rFonts w:ascii="Times New Roman" w:hAnsi="Times New Roman"/>
          <w:b/>
          <w:bCs/>
          <w:spacing w:val="-1"/>
        </w:rPr>
        <w:t>G</w:t>
      </w:r>
      <w:r w:rsidRPr="00A670F2">
        <w:rPr>
          <w:rFonts w:ascii="Times New Roman" w:hAnsi="Times New Roman"/>
          <w:b/>
          <w:bCs/>
        </w:rPr>
        <w:t>LY EN</w:t>
      </w:r>
      <w:r w:rsidRPr="00A670F2">
        <w:rPr>
          <w:rFonts w:ascii="Times New Roman" w:hAnsi="Times New Roman"/>
          <w:b/>
          <w:bCs/>
          <w:spacing w:val="-1"/>
        </w:rPr>
        <w:t>CO</w:t>
      </w:r>
      <w:r w:rsidRPr="00A670F2">
        <w:rPr>
          <w:rFonts w:ascii="Times New Roman" w:hAnsi="Times New Roman"/>
          <w:b/>
          <w:bCs/>
        </w:rPr>
        <w:t>U</w:t>
      </w:r>
      <w:r w:rsidRPr="00A670F2">
        <w:rPr>
          <w:rFonts w:ascii="Times New Roman" w:hAnsi="Times New Roman"/>
          <w:b/>
          <w:bCs/>
          <w:spacing w:val="-1"/>
        </w:rPr>
        <w:t>R</w:t>
      </w:r>
      <w:r w:rsidRPr="00A670F2">
        <w:rPr>
          <w:rFonts w:ascii="Times New Roman" w:hAnsi="Times New Roman"/>
          <w:b/>
          <w:bCs/>
        </w:rPr>
        <w:t>A</w:t>
      </w:r>
      <w:r w:rsidRPr="00A670F2">
        <w:rPr>
          <w:rFonts w:ascii="Times New Roman" w:hAnsi="Times New Roman"/>
          <w:b/>
          <w:bCs/>
          <w:spacing w:val="-1"/>
        </w:rPr>
        <w:t>G</w:t>
      </w:r>
      <w:r w:rsidRPr="00A670F2">
        <w:rPr>
          <w:rFonts w:ascii="Times New Roman" w:hAnsi="Times New Roman"/>
          <w:b/>
          <w:bCs/>
        </w:rPr>
        <w:t>ED TO APPLY.</w:t>
      </w:r>
    </w:p>
    <w:p w:rsidR="00A960F3" w:rsidRPr="00A670F2" w:rsidRDefault="00A960F3" w:rsidP="00A960F3">
      <w:pPr>
        <w:ind w:left="288" w:right="288"/>
        <w:outlineLvl w:val="0"/>
        <w:rPr>
          <w:sz w:val="16"/>
          <w:szCs w:val="16"/>
        </w:rPr>
      </w:pPr>
      <w:r w:rsidRPr="00A670F2">
        <w:rPr>
          <w:rFonts w:ascii="Times New Roman" w:hAnsi="Times New Roman"/>
          <w:sz w:val="16"/>
          <w:szCs w:val="16"/>
        </w:rPr>
        <w:t>Quinebaug Valley Community College does not discriminate on the basis of race, color, religious creed, age, gender, gender identity or expression, national origin, marital status, ancestry, present or past history of mental disorder, learning disability or physical disability, veteran status, sexual orientation, genetic information or criminal record in its programs or activities.  The following persons have been designated to handle inquiries regarding the non-discrimination policies: Paul Martland, Section 504/ADA Coordinator</w:t>
      </w:r>
      <w:proofErr w:type="gramStart"/>
      <w:r w:rsidRPr="00A670F2">
        <w:rPr>
          <w:rFonts w:ascii="Times New Roman" w:hAnsi="Times New Roman"/>
          <w:sz w:val="16"/>
          <w:szCs w:val="16"/>
        </w:rPr>
        <w:t>, ,</w:t>
      </w:r>
      <w:proofErr w:type="gramEnd"/>
      <w:r w:rsidRPr="00A670F2">
        <w:rPr>
          <w:rFonts w:ascii="Times New Roman" w:hAnsi="Times New Roman"/>
          <w:sz w:val="16"/>
          <w:szCs w:val="16"/>
        </w:rPr>
        <w:t xml:space="preserve"> EEO Officer and Title IX Coordinator,  </w:t>
      </w:r>
      <w:hyperlink r:id="rId8" w:history="1">
        <w:r w:rsidRPr="00A670F2">
          <w:rPr>
            <w:rStyle w:val="Hyperlink"/>
            <w:rFonts w:ascii="Times New Roman" w:hAnsi="Times New Roman"/>
            <w:sz w:val="16"/>
            <w:szCs w:val="16"/>
          </w:rPr>
          <w:t>pmartland@qvcc.edu</w:t>
        </w:r>
      </w:hyperlink>
      <w:r w:rsidRPr="00A670F2">
        <w:rPr>
          <w:rFonts w:ascii="Times New Roman" w:hAnsi="Times New Roman"/>
          <w:sz w:val="16"/>
          <w:szCs w:val="16"/>
        </w:rPr>
        <w:t xml:space="preserve"> , 860-932-4124; Quinebaug Valley Community College, 742 Upper Maple Street, Danielson, CT 06239</w:t>
      </w:r>
    </w:p>
    <w:p w:rsidR="00A960F3" w:rsidRPr="006B05D8" w:rsidRDefault="00A960F3" w:rsidP="00A960F3">
      <w:pPr>
        <w:widowControl w:val="0"/>
        <w:autoSpaceDE w:val="0"/>
        <w:autoSpaceDN w:val="0"/>
        <w:adjustRightInd w:val="0"/>
        <w:spacing w:after="0" w:line="240" w:lineRule="auto"/>
        <w:ind w:left="3388" w:right="-20"/>
        <w:rPr>
          <w:rFonts w:ascii="Times New Roman" w:hAnsi="Times New Roman"/>
          <w:b/>
          <w:bCs/>
          <w:position w:val="-1"/>
          <w:sz w:val="24"/>
          <w:szCs w:val="24"/>
          <w:highlight w:val="cyan"/>
        </w:rPr>
      </w:pPr>
    </w:p>
    <w:sectPr w:rsidR="00A960F3" w:rsidRPr="006B05D8" w:rsidSect="00A960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61AAC"/>
    <w:multiLevelType w:val="hybridMultilevel"/>
    <w:tmpl w:val="E21C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50156"/>
    <w:multiLevelType w:val="hybridMultilevel"/>
    <w:tmpl w:val="DE72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F3"/>
    <w:rsid w:val="000C321C"/>
    <w:rsid w:val="00132960"/>
    <w:rsid w:val="002E6268"/>
    <w:rsid w:val="00312E96"/>
    <w:rsid w:val="004C3FCB"/>
    <w:rsid w:val="00530069"/>
    <w:rsid w:val="0056273F"/>
    <w:rsid w:val="0090364F"/>
    <w:rsid w:val="00A07022"/>
    <w:rsid w:val="00A77069"/>
    <w:rsid w:val="00A960F3"/>
    <w:rsid w:val="00AD724F"/>
    <w:rsid w:val="00AE5506"/>
    <w:rsid w:val="00AE6DDA"/>
    <w:rsid w:val="00BE778C"/>
    <w:rsid w:val="00D240EF"/>
    <w:rsid w:val="00DF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F755"/>
  <w15:chartTrackingRefBased/>
  <w15:docId w15:val="{11CF145A-33DB-4746-A747-B977AD27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960F3"/>
    <w:pPr>
      <w:spacing w:after="120" w:line="240" w:lineRule="auto"/>
    </w:pPr>
    <w:rPr>
      <w:rFonts w:ascii="CG Omega" w:eastAsia="Times New Roman" w:hAnsi="CG Omega" w:cs="Times New Roman"/>
      <w:sz w:val="24"/>
      <w:szCs w:val="24"/>
    </w:rPr>
  </w:style>
  <w:style w:type="character" w:customStyle="1" w:styleId="BodyTextChar">
    <w:name w:val="Body Text Char"/>
    <w:basedOn w:val="DefaultParagraphFont"/>
    <w:link w:val="BodyText"/>
    <w:rsid w:val="00A960F3"/>
    <w:rPr>
      <w:rFonts w:ascii="CG Omega" w:eastAsia="Times New Roman" w:hAnsi="CG Omega" w:cs="Times New Roman"/>
      <w:sz w:val="24"/>
      <w:szCs w:val="24"/>
    </w:rPr>
  </w:style>
  <w:style w:type="character" w:styleId="Hyperlink">
    <w:name w:val="Hyperlink"/>
    <w:uiPriority w:val="99"/>
    <w:unhideWhenUsed/>
    <w:rsid w:val="00A960F3"/>
    <w:rPr>
      <w:color w:val="0000FF"/>
      <w:u w:val="single"/>
    </w:rPr>
  </w:style>
  <w:style w:type="paragraph" w:styleId="ListParagraph">
    <w:name w:val="List Paragraph"/>
    <w:basedOn w:val="Normal"/>
    <w:uiPriority w:val="99"/>
    <w:qFormat/>
    <w:rsid w:val="002E626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E7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rtland@qvcc.edu" TargetMode="External"/><Relationship Id="rId3" Type="http://schemas.openxmlformats.org/officeDocument/2006/relationships/settings" Target="settings.xml"/><Relationship Id="rId7" Type="http://schemas.openxmlformats.org/officeDocument/2006/relationships/hyperlink" Target="mailto:SWilcox@QV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vcc.commnet.edu/hr/Employment%20Opportunities.as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QVCC</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Lois</dc:creator>
  <cp:keywords/>
  <dc:description/>
  <cp:lastModifiedBy>Wilcox, Stephanie A</cp:lastModifiedBy>
  <cp:revision>4</cp:revision>
  <cp:lastPrinted>2019-03-21T20:05:00Z</cp:lastPrinted>
  <dcterms:created xsi:type="dcterms:W3CDTF">2019-03-21T19:56:00Z</dcterms:created>
  <dcterms:modified xsi:type="dcterms:W3CDTF">2019-03-22T12:22:00Z</dcterms:modified>
</cp:coreProperties>
</file>