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2B15" w14:textId="246F1179" w:rsidR="002523B2" w:rsidRDefault="006521D0" w:rsidP="002523B2">
      <w:pPr>
        <w:rPr>
          <w:rFonts w:ascii="Cambria" w:eastAsia="Batang" w:hAnsi="Cambria"/>
        </w:rPr>
      </w:pPr>
      <w:r>
        <w:rPr>
          <w:rFonts w:ascii="Cambria" w:eastAsia="Batang" w:hAnsi="Cambria"/>
        </w:rPr>
        <w:t>Christina Small</w:t>
      </w:r>
    </w:p>
    <w:p w14:paraId="53FE04E8" w14:textId="54EE70AE" w:rsidR="006521D0" w:rsidRDefault="006521D0" w:rsidP="002523B2">
      <w:pPr>
        <w:rPr>
          <w:rFonts w:ascii="Cambria" w:eastAsia="Batang" w:hAnsi="Cambria"/>
        </w:rPr>
      </w:pPr>
      <w:r>
        <w:rPr>
          <w:rFonts w:ascii="Cambria" w:eastAsia="Batang" w:hAnsi="Cambria"/>
        </w:rPr>
        <w:t xml:space="preserve">Essay for Vice President </w:t>
      </w:r>
    </w:p>
    <w:p w14:paraId="2DCAB780" w14:textId="77777777" w:rsidR="006521D0" w:rsidRDefault="006521D0" w:rsidP="002523B2">
      <w:pPr>
        <w:rPr>
          <w:rFonts w:ascii="Cambria" w:eastAsia="Batang" w:hAnsi="Cambria"/>
        </w:rPr>
      </w:pPr>
    </w:p>
    <w:p w14:paraId="5A65B27A" w14:textId="77777777" w:rsidR="006521D0" w:rsidRDefault="006521D0" w:rsidP="002523B2">
      <w:pPr>
        <w:rPr>
          <w:rFonts w:ascii="Cambria" w:eastAsia="Batang" w:hAnsi="Cambria"/>
        </w:rPr>
      </w:pPr>
      <w:bookmarkStart w:id="0" w:name="_GoBack"/>
      <w:bookmarkEnd w:id="0"/>
    </w:p>
    <w:p w14:paraId="545EB180" w14:textId="34D0D0D5" w:rsidR="00055575" w:rsidRPr="002523B2" w:rsidRDefault="002523B2" w:rsidP="002523B2">
      <w:pPr>
        <w:ind w:left="360"/>
        <w:rPr>
          <w:rFonts w:ascii="Times New Roman" w:hAnsi="Times New Roman" w:cs="Times New Roman"/>
          <w:sz w:val="24"/>
          <w:szCs w:val="24"/>
        </w:rPr>
      </w:pPr>
      <w:r w:rsidRPr="002523B2">
        <w:rPr>
          <w:rFonts w:ascii="Times New Roman" w:hAnsi="Times New Roman" w:cs="Times New Roman"/>
          <w:sz w:val="24"/>
          <w:szCs w:val="24"/>
        </w:rPr>
        <w:t xml:space="preserve">I am seeking the Vice President position in QVCC’s Student Government Association.  I am currently the SGA treasurer and have been with SGA for 3 semesters.  I have seen what good leadership can be by watching and learning from Sondra Adams and Jesse Kredit.  I feel that as an older student, I can successfully advocate for the students, just as I advocate for my children. I am a strong candidate with qualities including reliability, maturity, and optimism that are important to the group.  I would like to plan some great events for the students including lots of food and fun.  For example, </w:t>
      </w:r>
      <w:r w:rsidR="00DC4AC3">
        <w:rPr>
          <w:rFonts w:ascii="Times New Roman" w:hAnsi="Times New Roman" w:cs="Times New Roman"/>
          <w:sz w:val="24"/>
          <w:szCs w:val="24"/>
        </w:rPr>
        <w:t xml:space="preserve">I helped plan </w:t>
      </w:r>
      <w:r w:rsidRPr="002523B2">
        <w:rPr>
          <w:rFonts w:ascii="Times New Roman" w:hAnsi="Times New Roman" w:cs="Times New Roman"/>
          <w:sz w:val="24"/>
          <w:szCs w:val="24"/>
        </w:rPr>
        <w:t xml:space="preserve">this year’s Fall Festival </w:t>
      </w:r>
      <w:r w:rsidR="00DC4AC3">
        <w:rPr>
          <w:rFonts w:ascii="Times New Roman" w:hAnsi="Times New Roman" w:cs="Times New Roman"/>
          <w:sz w:val="24"/>
          <w:szCs w:val="24"/>
        </w:rPr>
        <w:t xml:space="preserve">which </w:t>
      </w:r>
      <w:r w:rsidRPr="002523B2">
        <w:rPr>
          <w:rFonts w:ascii="Times New Roman" w:hAnsi="Times New Roman" w:cs="Times New Roman"/>
          <w:sz w:val="24"/>
          <w:szCs w:val="24"/>
        </w:rPr>
        <w:t>was great hit, but the only way to improve such events is to ask the students what they are looking for!  I think it is important to get students involved with SGA and have their input on what events to plan.</w:t>
      </w:r>
      <w:r w:rsidR="00A035CD">
        <w:rPr>
          <w:rFonts w:ascii="Times New Roman" w:hAnsi="Times New Roman" w:cs="Times New Roman"/>
          <w:sz w:val="24"/>
          <w:szCs w:val="24"/>
        </w:rPr>
        <w:t xml:space="preserve">  I find that talking to students in class and in the halls, help to make them aware of what SGA does.  Awareness is key to </w:t>
      </w:r>
      <w:r w:rsidR="00DC4AC3">
        <w:rPr>
          <w:rFonts w:ascii="Times New Roman" w:hAnsi="Times New Roman" w:cs="Times New Roman"/>
          <w:sz w:val="24"/>
          <w:szCs w:val="24"/>
        </w:rPr>
        <w:t xml:space="preserve">getting students involved.  Once you realize how much fun we have in SGA, who wouldn’t want to join us!  </w:t>
      </w:r>
      <w:r w:rsidRPr="002523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5575" w:rsidRPr="002523B2" w:rsidSect="00F1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7288"/>
    <w:multiLevelType w:val="hybridMultilevel"/>
    <w:tmpl w:val="B4827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B2"/>
    <w:rsid w:val="00055575"/>
    <w:rsid w:val="002523B2"/>
    <w:rsid w:val="002C0F6E"/>
    <w:rsid w:val="006521D0"/>
    <w:rsid w:val="008F4EFA"/>
    <w:rsid w:val="00A035CD"/>
    <w:rsid w:val="00DC4AC3"/>
    <w:rsid w:val="00F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256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523B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2017-03-09T16:31:00Z</dcterms:created>
  <dcterms:modified xsi:type="dcterms:W3CDTF">2017-03-09T16:49:00Z</dcterms:modified>
</cp:coreProperties>
</file>